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CBD" w:rsidRPr="007B3CBD" w:rsidRDefault="007B3CBD">
      <w:pPr>
        <w:rPr>
          <w:sz w:val="24"/>
          <w:szCs w:val="24"/>
        </w:rPr>
      </w:pPr>
      <w:proofErr w:type="gramStart"/>
      <w:r w:rsidRPr="007B3CBD">
        <w:rPr>
          <w:sz w:val="24"/>
          <w:szCs w:val="24"/>
        </w:rPr>
        <w:t>IVA</w:t>
      </w:r>
      <w:proofErr w:type="gramEnd"/>
      <w:r w:rsidRPr="007B3CBD">
        <w:rPr>
          <w:sz w:val="24"/>
          <w:szCs w:val="24"/>
        </w:rPr>
        <w:t xml:space="preserve"> en Consultas Médicas Cruz roja</w:t>
      </w:r>
    </w:p>
    <w:tbl>
      <w:tblPr>
        <w:tblW w:w="5000" w:type="pct"/>
        <w:tblCellSpacing w:w="7"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8703"/>
        <w:gridCol w:w="1553"/>
      </w:tblGrid>
      <w:tr w:rsidR="007B3CBD" w:rsidRPr="007B3CBD" w:rsidTr="007B3CBD">
        <w:trPr>
          <w:trHeight w:val="405"/>
          <w:tblCellSpacing w:w="7" w:type="dxa"/>
        </w:trPr>
        <w:tc>
          <w:tcPr>
            <w:tcW w:w="4230" w:type="pct"/>
            <w:shd w:val="clear" w:color="auto" w:fill="CEDCEC"/>
            <w:vAlign w:val="center"/>
            <w:hideMark/>
          </w:tcPr>
          <w:p w:rsidR="007B3CBD" w:rsidRPr="007B3CBD" w:rsidRDefault="007B3CBD" w:rsidP="007B3CBD">
            <w:pPr>
              <w:spacing w:after="0" w:line="240" w:lineRule="auto"/>
              <w:jc w:val="center"/>
              <w:rPr>
                <w:rFonts w:ascii="Arial" w:eastAsia="Times New Roman" w:hAnsi="Arial" w:cs="Arial"/>
                <w:b/>
                <w:bCs/>
                <w:caps/>
                <w:color w:val="000000"/>
                <w:sz w:val="17"/>
                <w:szCs w:val="17"/>
                <w:lang w:eastAsia="es-MX"/>
              </w:rPr>
            </w:pPr>
            <w:r w:rsidRPr="007B3CBD">
              <w:rPr>
                <w:rFonts w:ascii="Arial" w:eastAsia="Times New Roman" w:hAnsi="Arial" w:cs="Arial"/>
                <w:b/>
                <w:bCs/>
                <w:caps/>
                <w:color w:val="000000"/>
                <w:sz w:val="17"/>
                <w:szCs w:val="17"/>
                <w:lang w:eastAsia="es-MX"/>
              </w:rPr>
              <w:t xml:space="preserve">Mensaje </w:t>
            </w:r>
          </w:p>
        </w:tc>
        <w:tc>
          <w:tcPr>
            <w:tcW w:w="746" w:type="pct"/>
            <w:shd w:val="clear" w:color="auto" w:fill="CEDCEC"/>
            <w:vAlign w:val="center"/>
            <w:hideMark/>
          </w:tcPr>
          <w:p w:rsidR="007B3CBD" w:rsidRPr="007B3CBD" w:rsidRDefault="007B3CBD" w:rsidP="007B3CBD">
            <w:pPr>
              <w:spacing w:after="0" w:line="240" w:lineRule="auto"/>
              <w:jc w:val="center"/>
              <w:rPr>
                <w:rFonts w:ascii="Arial" w:eastAsia="Times New Roman" w:hAnsi="Arial" w:cs="Arial"/>
                <w:b/>
                <w:bCs/>
                <w:caps/>
                <w:color w:val="000000"/>
                <w:sz w:val="17"/>
                <w:szCs w:val="17"/>
                <w:lang w:eastAsia="es-MX"/>
              </w:rPr>
            </w:pPr>
            <w:r w:rsidRPr="007B3CBD">
              <w:rPr>
                <w:rFonts w:ascii="Arial" w:eastAsia="Times New Roman" w:hAnsi="Arial" w:cs="Arial"/>
                <w:b/>
                <w:bCs/>
                <w:caps/>
                <w:color w:val="000000"/>
                <w:sz w:val="17"/>
                <w:szCs w:val="17"/>
                <w:lang w:eastAsia="es-MX"/>
              </w:rPr>
              <w:t xml:space="preserve">Autor </w:t>
            </w:r>
          </w:p>
        </w:tc>
      </w:tr>
      <w:tr w:rsidR="007B3CBD" w:rsidRPr="007B3CBD" w:rsidTr="007B3CBD">
        <w:trPr>
          <w:tblCellSpacing w:w="7" w:type="dxa"/>
        </w:trPr>
        <w:tc>
          <w:tcPr>
            <w:tcW w:w="0" w:type="auto"/>
            <w:gridSpan w:val="2"/>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454E451D" wp14:editId="66BE53B5">
                        <wp:extent cx="152400" cy="171450"/>
                        <wp:effectExtent l="0" t="0" r="0" b="0"/>
                        <wp:docPr id="1" name="Imagen 1"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17/Jun/10 23:25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Cruz Roja IAP, expide recibos por consultas </w:t>
                  </w:r>
                  <w:proofErr w:type="spellStart"/>
                  <w:r w:rsidRPr="007B3CBD">
                    <w:rPr>
                      <w:rFonts w:ascii="Arial" w:eastAsia="Times New Roman" w:hAnsi="Arial" w:cs="Arial"/>
                      <w:color w:val="000000"/>
                      <w:sz w:val="18"/>
                      <w:szCs w:val="18"/>
                      <w:lang w:eastAsia="es-MX"/>
                    </w:rPr>
                    <w:t>medicas</w:t>
                  </w:r>
                  <w:proofErr w:type="spellEnd"/>
                  <w:r w:rsidRPr="007B3CBD">
                    <w:rPr>
                      <w:rFonts w:ascii="Arial" w:eastAsia="Times New Roman" w:hAnsi="Arial" w:cs="Arial"/>
                      <w:color w:val="000000"/>
                      <w:sz w:val="18"/>
                      <w:szCs w:val="18"/>
                      <w:lang w:eastAsia="es-MX"/>
                    </w:rPr>
                    <w:t xml:space="preserve"> sin cobrar el IVA... es correcto o la exención sólo aplica para SC.</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roofErr w:type="gramStart"/>
                  <w:r w:rsidRPr="007B3CBD">
                    <w:rPr>
                      <w:rFonts w:ascii="Arial" w:eastAsia="Times New Roman" w:hAnsi="Arial" w:cs="Arial"/>
                      <w:color w:val="8E8984"/>
                      <w:sz w:val="17"/>
                      <w:szCs w:val="17"/>
                      <w:lang w:eastAsia="es-MX"/>
                    </w:rPr>
                    <w:t>juntos</w:t>
                  </w:r>
                  <w:proofErr w:type="gramEnd"/>
                  <w:r w:rsidRPr="007B3CBD">
                    <w:rPr>
                      <w:rFonts w:ascii="Arial" w:eastAsia="Times New Roman" w:hAnsi="Arial" w:cs="Arial"/>
                      <w:color w:val="8E8984"/>
                      <w:sz w:val="17"/>
                      <w:szCs w:val="17"/>
                      <w:lang w:eastAsia="es-MX"/>
                    </w:rPr>
                    <w:t xml:space="preserve"> damos soluciones !!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2E9E2F5B" wp14:editId="058B7F6B">
                        <wp:extent cx="561975" cy="171450"/>
                        <wp:effectExtent l="0" t="0" r="9525" b="0"/>
                        <wp:docPr id="2" name="Imagen 2" descr="Perfi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fi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53A3D8AD" wp14:editId="4FBC5683">
                        <wp:extent cx="304800" cy="304800"/>
                        <wp:effectExtent l="0" t="0" r="0" b="0"/>
                        <wp:docPr id="3" name="Imagen 3" descr="https://www.fiscalia.com/modules/Foros/images/avatars/gallery/Animales/gat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fiscalia.com/modules/Foros/images/avatars/gallery/Animales/gato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10" w:history="1">
                    <w:proofErr w:type="spellStart"/>
                    <w:r w:rsidRPr="007B3CBD">
                      <w:rPr>
                        <w:rFonts w:ascii="Arial" w:eastAsia="Times New Roman" w:hAnsi="Arial" w:cs="Arial"/>
                        <w:color w:val="346F9A"/>
                        <w:sz w:val="17"/>
                        <w:szCs w:val="17"/>
                        <w:lang w:eastAsia="es-MX"/>
                      </w:rPr>
                      <w:t>Mem</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074FCE7D" wp14:editId="1BB13E4B">
                        <wp:extent cx="609600" cy="104775"/>
                        <wp:effectExtent l="0" t="0" r="0" b="9525"/>
                        <wp:docPr id="4" name="Imagen 4"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2922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PUEBLA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79AF9584" wp14:editId="6007D3B9">
                              <wp:extent cx="104775" cy="142875"/>
                              <wp:effectExtent l="0" t="0" r="9525" b="9525"/>
                              <wp:docPr id="5" name="Imagen 5"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Arial" w:eastAsia="Times New Roman" w:hAnsi="Arial" w:cs="Arial"/>
                <w:b/>
                <w:bCs/>
                <w:color w:val="333333"/>
                <w:sz w:val="17"/>
                <w:szCs w:val="17"/>
                <w:lang w:eastAsia="es-MX"/>
              </w:rPr>
            </w:pPr>
            <w:r w:rsidRPr="007B3CBD">
              <w:rPr>
                <w:rFonts w:ascii="Arial" w:eastAsia="Times New Roman" w:hAnsi="Arial" w:cs="Arial"/>
                <w:b/>
                <w:bCs/>
                <w:color w:val="333333"/>
                <w:sz w:val="17"/>
                <w:szCs w:val="17"/>
                <w:lang w:eastAsia="es-MX"/>
              </w:rPr>
              <w:t xml:space="preserve">Las siguientes notas de </w:t>
            </w:r>
            <w:proofErr w:type="spellStart"/>
            <w:r w:rsidRPr="007B3CBD">
              <w:rPr>
                <w:rFonts w:ascii="Arial" w:eastAsia="Times New Roman" w:hAnsi="Arial" w:cs="Arial"/>
                <w:b/>
                <w:bCs/>
                <w:color w:val="333333"/>
                <w:sz w:val="17"/>
                <w:szCs w:val="17"/>
                <w:lang w:eastAsia="es-MX"/>
              </w:rPr>
              <w:t>Fiscalia</w:t>
            </w:r>
            <w:proofErr w:type="spellEnd"/>
            <w:r w:rsidRPr="007B3CBD">
              <w:rPr>
                <w:rFonts w:ascii="Arial" w:eastAsia="Times New Roman" w:hAnsi="Arial" w:cs="Arial"/>
                <w:b/>
                <w:bCs/>
                <w:color w:val="333333"/>
                <w:sz w:val="17"/>
                <w:szCs w:val="17"/>
                <w:lang w:eastAsia="es-MX"/>
              </w:rPr>
              <w:t xml:space="preserve"> pueden tener relación con el tema: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13" w:history="1">
              <w:r w:rsidRPr="007B3CBD">
                <w:rPr>
                  <w:rFonts w:ascii="Arial" w:eastAsia="Times New Roman" w:hAnsi="Arial" w:cs="Arial"/>
                  <w:color w:val="346F9A"/>
                  <w:sz w:val="17"/>
                  <w:szCs w:val="17"/>
                  <w:lang w:eastAsia="es-MX"/>
                </w:rPr>
                <w:t xml:space="preserve">Régimen de Honorarios para Personas Físicas 2014 </w:t>
              </w:r>
            </w:hyperlink>
            <w:r w:rsidRPr="007B3CBD">
              <w:rPr>
                <w:rFonts w:ascii="Arial" w:eastAsia="Times New Roman" w:hAnsi="Arial" w:cs="Arial"/>
                <w:color w:val="333333"/>
                <w:sz w:val="17"/>
                <w:szCs w:val="17"/>
                <w:lang w:eastAsia="es-MX"/>
              </w:rPr>
              <w:t xml:space="preserve">· 13-Ago-2014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14" w:history="1">
              <w:r w:rsidRPr="007B3CBD">
                <w:rPr>
                  <w:rFonts w:ascii="Arial" w:eastAsia="Times New Roman" w:hAnsi="Arial" w:cs="Arial"/>
                  <w:color w:val="346F9A"/>
                  <w:sz w:val="17"/>
                  <w:szCs w:val="17"/>
                  <w:lang w:eastAsia="es-MX"/>
                </w:rPr>
                <w:t xml:space="preserve">Gastos médicos que el SAT considera no deducibles </w:t>
              </w:r>
            </w:hyperlink>
            <w:r w:rsidRPr="007B3CBD">
              <w:rPr>
                <w:rFonts w:ascii="Arial" w:eastAsia="Times New Roman" w:hAnsi="Arial" w:cs="Arial"/>
                <w:color w:val="333333"/>
                <w:sz w:val="17"/>
                <w:szCs w:val="17"/>
                <w:lang w:eastAsia="es-MX"/>
              </w:rPr>
              <w:t xml:space="preserve">· 07-Abr-2014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15" w:history="1">
              <w:r w:rsidRPr="007B3CBD">
                <w:rPr>
                  <w:rFonts w:ascii="Arial" w:eastAsia="Times New Roman" w:hAnsi="Arial" w:cs="Arial"/>
                  <w:color w:val="346F9A"/>
                  <w:sz w:val="17"/>
                  <w:szCs w:val="17"/>
                  <w:lang w:eastAsia="es-MX"/>
                </w:rPr>
                <w:t>Régimen de Honorarios para Personas Físicas 2013</w:t>
              </w:r>
            </w:hyperlink>
            <w:r w:rsidRPr="007B3CBD">
              <w:rPr>
                <w:rFonts w:ascii="Arial" w:eastAsia="Times New Roman" w:hAnsi="Arial" w:cs="Arial"/>
                <w:color w:val="333333"/>
                <w:sz w:val="17"/>
                <w:szCs w:val="17"/>
                <w:lang w:eastAsia="es-MX"/>
              </w:rPr>
              <w:t xml:space="preserve"> · 09-Sep-2013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16" w:history="1">
              <w:r w:rsidRPr="007B3CBD">
                <w:rPr>
                  <w:rFonts w:ascii="Arial" w:eastAsia="Times New Roman" w:hAnsi="Arial" w:cs="Arial"/>
                  <w:color w:val="346F9A"/>
                  <w:sz w:val="17"/>
                  <w:szCs w:val="17"/>
                  <w:lang w:eastAsia="es-MX"/>
                </w:rPr>
                <w:t>Gastos médicos que el SAT considera no deducibles</w:t>
              </w:r>
            </w:hyperlink>
            <w:r w:rsidRPr="007B3CBD">
              <w:rPr>
                <w:rFonts w:ascii="Arial" w:eastAsia="Times New Roman" w:hAnsi="Arial" w:cs="Arial"/>
                <w:color w:val="333333"/>
                <w:sz w:val="17"/>
                <w:szCs w:val="17"/>
                <w:lang w:eastAsia="es-MX"/>
              </w:rPr>
              <w:t xml:space="preserve"> · 03-Abr-2013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17" w:history="1">
              <w:r w:rsidRPr="007B3CBD">
                <w:rPr>
                  <w:rFonts w:ascii="Arial" w:eastAsia="Times New Roman" w:hAnsi="Arial" w:cs="Arial"/>
                  <w:color w:val="346F9A"/>
                  <w:sz w:val="17"/>
                  <w:szCs w:val="17"/>
                  <w:lang w:eastAsia="es-MX"/>
                </w:rPr>
                <w:t>Limitaciones a la deducción de honorarios o gratificaciones a directivos</w:t>
              </w:r>
            </w:hyperlink>
            <w:r w:rsidRPr="007B3CBD">
              <w:rPr>
                <w:rFonts w:ascii="Arial" w:eastAsia="Times New Roman" w:hAnsi="Arial" w:cs="Arial"/>
                <w:color w:val="333333"/>
                <w:sz w:val="17"/>
                <w:szCs w:val="17"/>
                <w:lang w:eastAsia="es-MX"/>
              </w:rPr>
              <w:t xml:space="preserve"> · 18-Feb-2013 </w:t>
            </w: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27525A44" wp14:editId="1D5DB86C">
                        <wp:extent cx="152400" cy="171450"/>
                        <wp:effectExtent l="0" t="0" r="0" b="0"/>
                        <wp:docPr id="6" name="Imagen 6"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18/Jun/10 08:28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proofErr w:type="spellStart"/>
                  <w:r w:rsidRPr="007B3CBD">
                    <w:rPr>
                      <w:rFonts w:ascii="Arial" w:eastAsia="Times New Roman" w:hAnsi="Arial" w:cs="Arial"/>
                      <w:color w:val="000000"/>
                      <w:sz w:val="18"/>
                      <w:szCs w:val="18"/>
                      <w:lang w:eastAsia="es-MX"/>
                    </w:rPr>
                    <w:t>Perdon</w:t>
                  </w:r>
                  <w:proofErr w:type="spellEnd"/>
                  <w:r w:rsidRPr="007B3CBD">
                    <w:rPr>
                      <w:rFonts w:ascii="Arial" w:eastAsia="Times New Roman" w:hAnsi="Arial" w:cs="Arial"/>
                      <w:color w:val="000000"/>
                      <w:sz w:val="18"/>
                      <w:szCs w:val="18"/>
                      <w:lang w:eastAsia="es-MX"/>
                    </w:rPr>
                    <w:t xml:space="preserve"> no </w:t>
                  </w:r>
                  <w:proofErr w:type="spellStart"/>
                  <w:r w:rsidRPr="007B3CBD">
                    <w:rPr>
                      <w:rFonts w:ascii="Arial" w:eastAsia="Times New Roman" w:hAnsi="Arial" w:cs="Arial"/>
                      <w:color w:val="000000"/>
                      <w:sz w:val="18"/>
                      <w:szCs w:val="18"/>
                      <w:lang w:eastAsia="es-MX"/>
                    </w:rPr>
                    <w:t>habria</w:t>
                  </w:r>
                  <w:proofErr w:type="spellEnd"/>
                  <w:r w:rsidRPr="007B3CBD">
                    <w:rPr>
                      <w:rFonts w:ascii="Arial" w:eastAsia="Times New Roman" w:hAnsi="Arial" w:cs="Arial"/>
                      <w:color w:val="000000"/>
                      <w:sz w:val="18"/>
                      <w:szCs w:val="18"/>
                      <w:lang w:eastAsia="es-MX"/>
                    </w:rPr>
                    <w:t xml:space="preserve"> que ver que rige las IAP</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i/>
                      <w:iCs/>
                      <w:color w:val="000000"/>
                      <w:sz w:val="18"/>
                      <w:szCs w:val="18"/>
                      <w:lang w:eastAsia="es-MX"/>
                    </w:rPr>
                    <w:t>Editado: Junio 18, 2010 08:34:41</w:t>
                  </w:r>
                </w:p>
                <w:p w:rsidR="007B3CBD" w:rsidRPr="007B3CBD" w:rsidRDefault="007B3CBD" w:rsidP="007B3CBD">
                  <w:pPr>
                    <w:spacing w:after="0" w:line="240" w:lineRule="auto"/>
                    <w:rPr>
                      <w:rFonts w:ascii="Arial" w:eastAsia="Times New Roman" w:hAnsi="Arial" w:cs="Arial"/>
                      <w:color w:val="8E8984"/>
                      <w:sz w:val="17"/>
                      <w:szCs w:val="17"/>
                      <w:lang w:eastAsia="es-MX"/>
                    </w:rPr>
                  </w:pPr>
                  <w:proofErr w:type="gramStart"/>
                  <w:r w:rsidRPr="007B3CBD">
                    <w:rPr>
                      <w:rFonts w:ascii="Arial" w:eastAsia="Times New Roman" w:hAnsi="Arial" w:cs="Arial"/>
                      <w:color w:val="8E8984"/>
                      <w:sz w:val="17"/>
                      <w:szCs w:val="17"/>
                      <w:lang w:eastAsia="es-MX"/>
                    </w:rPr>
                    <w:t>si</w:t>
                  </w:r>
                  <w:proofErr w:type="gramEnd"/>
                  <w:r w:rsidRPr="007B3CBD">
                    <w:rPr>
                      <w:rFonts w:ascii="Arial" w:eastAsia="Times New Roman" w:hAnsi="Arial" w:cs="Arial"/>
                      <w:color w:val="8E8984"/>
                      <w:sz w:val="17"/>
                      <w:szCs w:val="17"/>
                      <w:lang w:eastAsia="es-MX"/>
                    </w:rPr>
                    <w:t xml:space="preserve"> trabajas para vivir¿ </w:t>
                  </w:r>
                  <w:proofErr w:type="spellStart"/>
                  <w:r w:rsidRPr="007B3CBD">
                    <w:rPr>
                      <w:rFonts w:ascii="Arial" w:eastAsia="Times New Roman" w:hAnsi="Arial" w:cs="Arial"/>
                      <w:color w:val="8E8984"/>
                      <w:sz w:val="17"/>
                      <w:szCs w:val="17"/>
                      <w:lang w:eastAsia="es-MX"/>
                    </w:rPr>
                    <w:t>por que</w:t>
                  </w:r>
                  <w:proofErr w:type="spellEnd"/>
                  <w:r w:rsidRPr="007B3CBD">
                    <w:rPr>
                      <w:rFonts w:ascii="Arial" w:eastAsia="Times New Roman" w:hAnsi="Arial" w:cs="Arial"/>
                      <w:color w:val="8E8984"/>
                      <w:sz w:val="17"/>
                      <w:szCs w:val="17"/>
                      <w:lang w:eastAsia="es-MX"/>
                    </w:rPr>
                    <w:t xml:space="preserve"> te matas trabajando?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2F78D948" wp14:editId="4A347506">
                        <wp:extent cx="561975" cy="171450"/>
                        <wp:effectExtent l="0" t="0" r="9525" b="0"/>
                        <wp:docPr id="7" name="Imagen 7" descr="Perfil">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fil">
                                  <a:hlinkClick r:id="rId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r w:rsidRPr="007B3CBD">
                    <w:rPr>
                      <w:rFonts w:ascii="Arial" w:eastAsia="Times New Roman" w:hAnsi="Arial" w:cs="Arial"/>
                      <w:noProof/>
                      <w:color w:val="346F9A"/>
                      <w:sz w:val="18"/>
                      <w:szCs w:val="18"/>
                      <w:lang w:eastAsia="es-MX"/>
                    </w:rPr>
                    <w:drawing>
                      <wp:inline distT="0" distB="0" distL="0" distR="0" wp14:anchorId="597A4729" wp14:editId="4308E3E2">
                        <wp:extent cx="561975" cy="171450"/>
                        <wp:effectExtent l="0" t="0" r="9525" b="0"/>
                        <wp:docPr id="8" name="Imagen 8" descr="Emai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mail">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471B35D5" wp14:editId="79ED1952">
                        <wp:extent cx="304800" cy="304800"/>
                        <wp:effectExtent l="0" t="0" r="0" b="0"/>
                        <wp:docPr id="9" name="Imagen 9" descr="https://www.fiscalia.com/modules/Foros/images/avatars/gallery/Superheroes/z_ojodethunder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fiscalia.com/modules/Foros/images/avatars/gallery/Superheroes/z_ojodethundera.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22" w:history="1">
                    <w:r w:rsidRPr="007B3CBD">
                      <w:rPr>
                        <w:rFonts w:ascii="Arial" w:eastAsia="Times New Roman" w:hAnsi="Arial" w:cs="Arial"/>
                        <w:color w:val="346F9A"/>
                        <w:sz w:val="17"/>
                        <w:szCs w:val="17"/>
                        <w:lang w:eastAsia="es-MX"/>
                      </w:rPr>
                      <w:t>LC.GONZALEZ</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Mayor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17F1630A" wp14:editId="2271410A">
                        <wp:extent cx="523875" cy="104775"/>
                        <wp:effectExtent l="0" t="0" r="9525" b="9525"/>
                        <wp:docPr id="10" name="Imagen 10" descr="https://www.fiscalia.com/modules/Foros/images/ranks/1eagle3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fiscalia.com/modules/Foros/images/ranks/1eagle3stars.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387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1409</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Febrero 06, 2010</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Distrito Federal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6DD8DE44" wp14:editId="33D3DB67">
                              <wp:extent cx="104775" cy="142875"/>
                              <wp:effectExtent l="0" t="0" r="9525" b="9525"/>
                              <wp:docPr id="11" name="Imagen 11"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6194CC44" wp14:editId="246D4258">
                        <wp:extent cx="152400" cy="171450"/>
                        <wp:effectExtent l="0" t="0" r="0" b="0"/>
                        <wp:docPr id="12" name="Imagen 12"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19/Jun/10 00:10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proofErr w:type="spellStart"/>
                  <w:r w:rsidRPr="007B3CBD">
                    <w:rPr>
                      <w:rFonts w:ascii="Arial" w:eastAsia="Times New Roman" w:hAnsi="Arial" w:cs="Arial"/>
                      <w:color w:val="000000"/>
                      <w:sz w:val="18"/>
                      <w:szCs w:val="18"/>
                      <w:lang w:eastAsia="es-MX"/>
                    </w:rPr>
                    <w:t>Segun</w:t>
                  </w:r>
                  <w:proofErr w:type="spellEnd"/>
                  <w:r w:rsidRPr="007B3CBD">
                    <w:rPr>
                      <w:rFonts w:ascii="Arial" w:eastAsia="Times New Roman" w:hAnsi="Arial" w:cs="Arial"/>
                      <w:color w:val="000000"/>
                      <w:sz w:val="18"/>
                      <w:szCs w:val="18"/>
                      <w:lang w:eastAsia="es-MX"/>
                    </w:rPr>
                    <w:t xml:space="preserve"> las exenciones para IVA por servicios medico son las siguientes: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b/>
                      <w:bCs/>
                      <w:color w:val="FF0000"/>
                      <w:sz w:val="18"/>
                      <w:szCs w:val="18"/>
                      <w:lang w:eastAsia="es-MX"/>
                    </w:rPr>
                    <w:t>Artículo 15 LIVA.-</w:t>
                  </w:r>
                  <w:r w:rsidRPr="007B3CBD">
                    <w:rPr>
                      <w:rFonts w:ascii="Arial" w:eastAsia="Times New Roman" w:hAnsi="Arial" w:cs="Arial"/>
                      <w:color w:val="000000"/>
                      <w:sz w:val="18"/>
                      <w:szCs w:val="18"/>
                      <w:lang w:eastAsia="es-MX"/>
                    </w:rPr>
                    <w:t xml:space="preserve"> No se pagará el impuesto por la prestación de los siguientes servicios: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XIV.- Los servicios profesionales de medicina, cuando su prestación requiera título de médico conforme a las leyes, siempre que sean prestados por personas físicas, ya sea individualmente o por conducto de sociedades civiles.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XV.- Los servicios profesionales de medicina, hospitalarios, de radiología, de laboratorios y estudios clínicos, que presten los organismos descentralizados de la Administración Pública Federal o del Distrito Federal, o de los gobiernos estatales o municipales.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Habria</w:t>
                  </w:r>
                  <w:proofErr w:type="spellEnd"/>
                  <w:r w:rsidRPr="007B3CBD">
                    <w:rPr>
                      <w:rFonts w:ascii="Arial" w:eastAsia="Times New Roman" w:hAnsi="Arial" w:cs="Arial"/>
                      <w:color w:val="000000"/>
                      <w:sz w:val="18"/>
                      <w:szCs w:val="18"/>
                      <w:lang w:eastAsia="es-MX"/>
                    </w:rPr>
                    <w:t xml:space="preserve"> que investigar si en el reglamento o dentro de la RMF 2010-2011 se apliquen algunas reglas al respecto.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O si la Cruz Roja presta el servicio concesionado con alguna dependencia administrativa de gobierno.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0E96E431" wp14:editId="4DBCE472">
                        <wp:extent cx="561975" cy="171450"/>
                        <wp:effectExtent l="0" t="0" r="9525" b="0"/>
                        <wp:docPr id="13" name="Imagen 13" descr="Perfil">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erfil">
                                  <a:hlinkClick r:id="rId2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6294CF8A" wp14:editId="01EAD114">
                        <wp:extent cx="304800" cy="304800"/>
                        <wp:effectExtent l="0" t="0" r="0" b="0"/>
                        <wp:docPr id="14" name="Imagen 14"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26"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2863ADFB" wp14:editId="13163521">
                        <wp:extent cx="885825" cy="104775"/>
                        <wp:effectExtent l="0" t="0" r="9525" b="9525"/>
                        <wp:docPr id="15" name="Imagen 15"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5600ED48" wp14:editId="7C9BC921">
                              <wp:extent cx="104775" cy="142875"/>
                              <wp:effectExtent l="0" t="0" r="9525" b="9525"/>
                              <wp:docPr id="16" name="Imagen 16"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lastRenderedPageBreak/>
                    <w:drawing>
                      <wp:inline distT="0" distB="0" distL="0" distR="0" wp14:anchorId="7F7FFF5B" wp14:editId="6C743660">
                        <wp:extent cx="152400" cy="171450"/>
                        <wp:effectExtent l="0" t="0" r="0" b="0"/>
                        <wp:docPr id="17" name="Imagen 17"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12:34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Enrique y </w:t>
                  </w:r>
                  <w:proofErr w:type="spellStart"/>
                  <w:r w:rsidRPr="007B3CBD">
                    <w:rPr>
                      <w:rFonts w:ascii="Arial" w:eastAsia="Times New Roman" w:hAnsi="Arial" w:cs="Arial"/>
                      <w:color w:val="000000"/>
                      <w:sz w:val="18"/>
                      <w:szCs w:val="18"/>
                      <w:lang w:eastAsia="es-MX"/>
                    </w:rPr>
                    <w:t>CPVictor</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Gracias por sus aportaciones.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roofErr w:type="gramStart"/>
                  <w:r w:rsidRPr="007B3CBD">
                    <w:rPr>
                      <w:rFonts w:ascii="Arial" w:eastAsia="Times New Roman" w:hAnsi="Arial" w:cs="Arial"/>
                      <w:color w:val="8E8984"/>
                      <w:sz w:val="17"/>
                      <w:szCs w:val="17"/>
                      <w:lang w:eastAsia="es-MX"/>
                    </w:rPr>
                    <w:t>juntos</w:t>
                  </w:r>
                  <w:proofErr w:type="gramEnd"/>
                  <w:r w:rsidRPr="007B3CBD">
                    <w:rPr>
                      <w:rFonts w:ascii="Arial" w:eastAsia="Times New Roman" w:hAnsi="Arial" w:cs="Arial"/>
                      <w:color w:val="8E8984"/>
                      <w:sz w:val="17"/>
                      <w:szCs w:val="17"/>
                      <w:lang w:eastAsia="es-MX"/>
                    </w:rPr>
                    <w:t xml:space="preserve"> damos soluciones !!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4156E581" wp14:editId="3DAF5D9B">
                        <wp:extent cx="561975" cy="171450"/>
                        <wp:effectExtent l="0" t="0" r="9525" b="0"/>
                        <wp:docPr id="18" name="Imagen 18" descr="Perfi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erfi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0BA6D1B0" wp14:editId="19C70044">
                        <wp:extent cx="304800" cy="304800"/>
                        <wp:effectExtent l="0" t="0" r="0" b="0"/>
                        <wp:docPr id="19" name="Imagen 19" descr="https://www.fiscalia.com/modules/Foros/images/avatars/gallery/Animales/gat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fiscalia.com/modules/Foros/images/avatars/gallery/Animales/gato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28" w:history="1">
                    <w:proofErr w:type="spellStart"/>
                    <w:r w:rsidRPr="007B3CBD">
                      <w:rPr>
                        <w:rFonts w:ascii="Arial" w:eastAsia="Times New Roman" w:hAnsi="Arial" w:cs="Arial"/>
                        <w:color w:val="346F9A"/>
                        <w:sz w:val="17"/>
                        <w:szCs w:val="17"/>
                        <w:lang w:eastAsia="es-MX"/>
                      </w:rPr>
                      <w:t>Mem</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0261F471" wp14:editId="02EB4E53">
                        <wp:extent cx="609600" cy="104775"/>
                        <wp:effectExtent l="0" t="0" r="0" b="9525"/>
                        <wp:docPr id="20" name="Imagen 20"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2922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PUEBLA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18286D45" wp14:editId="61F4B37F">
                              <wp:extent cx="104775" cy="142875"/>
                              <wp:effectExtent l="0" t="0" r="9525" b="9525"/>
                              <wp:docPr id="21" name="Imagen 21"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0396F3A3" wp14:editId="510D7613">
                        <wp:extent cx="152400" cy="171450"/>
                        <wp:effectExtent l="0" t="0" r="0" b="0"/>
                        <wp:docPr id="22" name="Imagen 22"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13:12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Buen día: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Mi estimado </w:t>
                  </w:r>
                  <w:proofErr w:type="spellStart"/>
                  <w:r w:rsidRPr="007B3CBD">
                    <w:rPr>
                      <w:rFonts w:ascii="Arial" w:eastAsia="Times New Roman" w:hAnsi="Arial" w:cs="Arial"/>
                      <w:color w:val="000000"/>
                      <w:sz w:val="18"/>
                      <w:szCs w:val="18"/>
                      <w:lang w:eastAsia="es-MX"/>
                    </w:rPr>
                    <w:t>Mem</w:t>
                  </w:r>
                  <w:proofErr w:type="spellEnd"/>
                  <w:r w:rsidRPr="007B3CBD">
                    <w:rPr>
                      <w:rFonts w:ascii="Arial" w:eastAsia="Times New Roman" w:hAnsi="Arial" w:cs="Arial"/>
                      <w:color w:val="000000"/>
                      <w:sz w:val="18"/>
                      <w:szCs w:val="18"/>
                      <w:lang w:eastAsia="es-MX"/>
                    </w:rPr>
                    <w:t xml:space="preserve">, </w:t>
                  </w:r>
                  <w:r w:rsidRPr="007B3CBD">
                    <w:rPr>
                      <w:rFonts w:ascii="Arial" w:eastAsia="Times New Roman" w:hAnsi="Arial" w:cs="Arial"/>
                      <w:b/>
                      <w:bCs/>
                      <w:color w:val="FF0000"/>
                      <w:sz w:val="18"/>
                      <w:szCs w:val="18"/>
                      <w:lang w:eastAsia="es-MX"/>
                    </w:rPr>
                    <w:t>el recibo bajo que concepto es expedido</w:t>
                  </w:r>
                  <w:r w:rsidRPr="007B3CBD">
                    <w:rPr>
                      <w:rFonts w:ascii="Arial" w:eastAsia="Times New Roman" w:hAnsi="Arial" w:cs="Arial"/>
                      <w:color w:val="000000"/>
                      <w:sz w:val="18"/>
                      <w:szCs w:val="18"/>
                      <w:lang w:eastAsia="es-MX"/>
                    </w:rPr>
                    <w:t>, ¿Honorarios o donativo?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0C77AA25" wp14:editId="65C70EDA">
                        <wp:extent cx="561975" cy="171450"/>
                        <wp:effectExtent l="0" t="0" r="9525" b="0"/>
                        <wp:docPr id="23" name="Imagen 23" descr="Perfil">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erfil">
                                  <a:hlinkClick r:id="rId2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091B0FE" wp14:editId="103FB40D">
                        <wp:extent cx="304800" cy="304800"/>
                        <wp:effectExtent l="0" t="0" r="0" b="0"/>
                        <wp:docPr id="24" name="Imagen 24" descr="https://www.fiscalia.com/modules/Foros/images/avatars/gallery/DonQuijote/windmi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fiscalia.com/modules/Foros/images/avatars/gallery/DonQuijote/windmill.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31" w:history="1">
                    <w:proofErr w:type="spellStart"/>
                    <w:r w:rsidRPr="007B3CBD">
                      <w:rPr>
                        <w:rFonts w:ascii="Arial" w:eastAsia="Times New Roman" w:hAnsi="Arial" w:cs="Arial"/>
                        <w:color w:val="346F9A"/>
                        <w:sz w:val="17"/>
                        <w:szCs w:val="17"/>
                        <w:lang w:eastAsia="es-MX"/>
                      </w:rPr>
                      <w:t>a_cano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76EB1DE7" wp14:editId="34E71630">
                        <wp:extent cx="609600" cy="104775"/>
                        <wp:effectExtent l="0" t="0" r="0" b="9525"/>
                        <wp:docPr id="25" name="Imagen 25"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1833</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Otro (Fuera de México)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204AFF3D" wp14:editId="782E8BCB">
                              <wp:extent cx="104775" cy="142875"/>
                              <wp:effectExtent l="0" t="0" r="9525" b="9525"/>
                              <wp:docPr id="26" name="Imagen 26"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2CB5D346" wp14:editId="5676E6E4">
                        <wp:extent cx="152400" cy="171450"/>
                        <wp:effectExtent l="0" t="0" r="0" b="0"/>
                        <wp:docPr id="27" name="Imagen 27"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14:54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¿Honorarios o donativo?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Se factura como honorarios </w:t>
                  </w:r>
                  <w:proofErr w:type="spellStart"/>
                  <w:r w:rsidRPr="007B3CBD">
                    <w:rPr>
                      <w:rFonts w:ascii="Arial" w:eastAsia="Times New Roman" w:hAnsi="Arial" w:cs="Arial"/>
                      <w:color w:val="000000"/>
                      <w:sz w:val="18"/>
                      <w:szCs w:val="18"/>
                      <w:lang w:eastAsia="es-MX"/>
                    </w:rPr>
                    <w:t>medicos</w:t>
                  </w:r>
                  <w:proofErr w:type="spellEnd"/>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a_cano</w:t>
                  </w:r>
                  <w:proofErr w:type="spellEnd"/>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En aplicación estricta del artículo 15 de la LIVA, como no es S C debiera causar IVA.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Me surge la duda porque es una institución de beneficencia y pudiera existir algún 'criterio' que lo exentara.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roofErr w:type="gramStart"/>
                  <w:r w:rsidRPr="007B3CBD">
                    <w:rPr>
                      <w:rFonts w:ascii="Arial" w:eastAsia="Times New Roman" w:hAnsi="Arial" w:cs="Arial"/>
                      <w:color w:val="8E8984"/>
                      <w:sz w:val="17"/>
                      <w:szCs w:val="17"/>
                      <w:lang w:eastAsia="es-MX"/>
                    </w:rPr>
                    <w:t>juntos</w:t>
                  </w:r>
                  <w:proofErr w:type="gramEnd"/>
                  <w:r w:rsidRPr="007B3CBD">
                    <w:rPr>
                      <w:rFonts w:ascii="Arial" w:eastAsia="Times New Roman" w:hAnsi="Arial" w:cs="Arial"/>
                      <w:color w:val="8E8984"/>
                      <w:sz w:val="17"/>
                      <w:szCs w:val="17"/>
                      <w:lang w:eastAsia="es-MX"/>
                    </w:rPr>
                    <w:t xml:space="preserve"> damos soluciones !!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2A849717" wp14:editId="3BA5142A">
                        <wp:extent cx="561975" cy="171450"/>
                        <wp:effectExtent l="0" t="0" r="9525" b="0"/>
                        <wp:docPr id="28" name="Imagen 28" descr="Perfi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erfi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47035BAF" wp14:editId="66E12CE7">
                        <wp:extent cx="304800" cy="304800"/>
                        <wp:effectExtent l="0" t="0" r="0" b="0"/>
                        <wp:docPr id="29" name="Imagen 29" descr="https://www.fiscalia.com/modules/Foros/images/avatars/gallery/Animales/gat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fiscalia.com/modules/Foros/images/avatars/gallery/Animales/gato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32" w:history="1">
                    <w:proofErr w:type="spellStart"/>
                    <w:r w:rsidRPr="007B3CBD">
                      <w:rPr>
                        <w:rFonts w:ascii="Arial" w:eastAsia="Times New Roman" w:hAnsi="Arial" w:cs="Arial"/>
                        <w:color w:val="346F9A"/>
                        <w:sz w:val="17"/>
                        <w:szCs w:val="17"/>
                        <w:lang w:eastAsia="es-MX"/>
                      </w:rPr>
                      <w:t>Mem</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67847C12" wp14:editId="6098BCCB">
                        <wp:extent cx="609600" cy="104775"/>
                        <wp:effectExtent l="0" t="0" r="0" b="9525"/>
                        <wp:docPr id="30" name="Imagen 30"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2922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PUEBLA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5E8F940E" wp14:editId="452FD4E5">
                              <wp:extent cx="104775" cy="142875"/>
                              <wp:effectExtent l="0" t="0" r="9525" b="9525"/>
                              <wp:docPr id="31" name="Imagen 31"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5707400A" wp14:editId="4C309A38">
                        <wp:extent cx="152400" cy="171450"/>
                        <wp:effectExtent l="0" t="0" r="0" b="0"/>
                        <wp:docPr id="32" name="Imagen 32"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15:48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Buena tarde: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proofErr w:type="gramStart"/>
                  <w:r w:rsidRPr="007B3CBD">
                    <w:rPr>
                      <w:rFonts w:ascii="Arial" w:eastAsia="Times New Roman" w:hAnsi="Arial" w:cs="Arial"/>
                      <w:color w:val="000000"/>
                      <w:sz w:val="18"/>
                      <w:szCs w:val="18"/>
                      <w:lang w:eastAsia="es-MX"/>
                    </w:rPr>
                    <w:t>Mi</w:t>
                  </w:r>
                  <w:proofErr w:type="gramEnd"/>
                  <w:r w:rsidRPr="007B3CBD">
                    <w:rPr>
                      <w:rFonts w:ascii="Arial" w:eastAsia="Times New Roman" w:hAnsi="Arial" w:cs="Arial"/>
                      <w:color w:val="000000"/>
                      <w:sz w:val="18"/>
                      <w:szCs w:val="18"/>
                      <w:lang w:eastAsia="es-MX"/>
                    </w:rPr>
                    <w:t xml:space="preserve"> estimado, </w:t>
                  </w:r>
                  <w:r w:rsidRPr="007B3CBD">
                    <w:rPr>
                      <w:rFonts w:ascii="Arial" w:eastAsia="Times New Roman" w:hAnsi="Arial" w:cs="Arial"/>
                      <w:b/>
                      <w:bCs/>
                      <w:color w:val="FF0000"/>
                      <w:sz w:val="18"/>
                      <w:szCs w:val="18"/>
                      <w:lang w:eastAsia="es-MX"/>
                    </w:rPr>
                    <w:t>no hay de otra, es un acto gravado.........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Saludos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i/>
                      <w:iCs/>
                      <w:color w:val="000000"/>
                      <w:sz w:val="18"/>
                      <w:szCs w:val="18"/>
                      <w:lang w:eastAsia="es-MX"/>
                    </w:rPr>
                    <w:t>Editado: Junio 21, 2010 15:48:38</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7F994755" wp14:editId="365284C9">
                        <wp:extent cx="561975" cy="171450"/>
                        <wp:effectExtent l="0" t="0" r="9525" b="0"/>
                        <wp:docPr id="33" name="Imagen 33" descr="Perfil">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erfil">
                                  <a:hlinkClick r:id="rId2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16BCE512" wp14:editId="67AC930B">
                        <wp:extent cx="304800" cy="304800"/>
                        <wp:effectExtent l="0" t="0" r="0" b="0"/>
                        <wp:docPr id="34" name="Imagen 34" descr="https://www.fiscalia.com/modules/Foros/images/avatars/gallery/DonQuijote/windmi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fiscalia.com/modules/Foros/images/avatars/gallery/DonQuijote/windmill.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33" w:history="1">
                    <w:proofErr w:type="spellStart"/>
                    <w:r w:rsidRPr="007B3CBD">
                      <w:rPr>
                        <w:rFonts w:ascii="Arial" w:eastAsia="Times New Roman" w:hAnsi="Arial" w:cs="Arial"/>
                        <w:color w:val="346F9A"/>
                        <w:sz w:val="17"/>
                        <w:szCs w:val="17"/>
                        <w:lang w:eastAsia="es-MX"/>
                      </w:rPr>
                      <w:t>a_cano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6291ECFA" wp14:editId="133D26D0">
                        <wp:extent cx="609600" cy="104775"/>
                        <wp:effectExtent l="0" t="0" r="0" b="9525"/>
                        <wp:docPr id="35" name="Imagen 35"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1833</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Otro (Fuera de México)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2C06B3EF" wp14:editId="18319E69">
                              <wp:extent cx="104775" cy="142875"/>
                              <wp:effectExtent l="0" t="0" r="9525" b="9525"/>
                              <wp:docPr id="36" name="Imagen 36"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lastRenderedPageBreak/>
                    <w:drawing>
                      <wp:inline distT="0" distB="0" distL="0" distR="0" wp14:anchorId="4296D9AB" wp14:editId="30293F74">
                        <wp:extent cx="152400" cy="171450"/>
                        <wp:effectExtent l="0" t="0" r="0" b="0"/>
                        <wp:docPr id="37" name="Imagen 37"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16:01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porque es una institución de beneficencia y pudiera existir algún 'criterio' que lo exentara</w:t>
                  </w:r>
                </w:p>
                <w:p w:rsidR="007B3CBD" w:rsidRPr="007B3CBD" w:rsidRDefault="007B3CBD" w:rsidP="007B3CBD">
                  <w:pPr>
                    <w:spacing w:after="0" w:line="240" w:lineRule="auto"/>
                    <w:rPr>
                      <w:rFonts w:ascii="Arial" w:eastAsia="Times New Roman" w:hAnsi="Arial" w:cs="Arial"/>
                      <w:color w:val="000000"/>
                      <w:sz w:val="18"/>
                      <w:szCs w:val="18"/>
                      <w:lang w:eastAsia="es-MX"/>
                    </w:rPr>
                  </w:pPr>
                  <w:proofErr w:type="gramStart"/>
                  <w:r w:rsidRPr="007B3CBD">
                    <w:rPr>
                      <w:rFonts w:ascii="Arial" w:eastAsia="Times New Roman" w:hAnsi="Arial" w:cs="Arial"/>
                      <w:color w:val="000000"/>
                      <w:sz w:val="18"/>
                      <w:szCs w:val="18"/>
                      <w:lang w:eastAsia="es-MX"/>
                    </w:rPr>
                    <w:t>mi</w:t>
                  </w:r>
                  <w:proofErr w:type="gramEnd"/>
                  <w:r w:rsidRPr="007B3CBD">
                    <w:rPr>
                      <w:rFonts w:ascii="Arial" w:eastAsia="Times New Roman" w:hAnsi="Arial" w:cs="Arial"/>
                      <w:color w:val="000000"/>
                      <w:sz w:val="18"/>
                      <w:szCs w:val="18"/>
                      <w:lang w:eastAsia="es-MX"/>
                    </w:rPr>
                    <w:t xml:space="preserve"> estimado, los honorarios representa </w:t>
                  </w:r>
                  <w:r w:rsidRPr="007B3CBD">
                    <w:rPr>
                      <w:rFonts w:ascii="Arial" w:eastAsia="Times New Roman" w:hAnsi="Arial" w:cs="Arial"/>
                      <w:color w:val="FF0000"/>
                      <w:sz w:val="18"/>
                      <w:szCs w:val="18"/>
                      <w:lang w:eastAsia="es-MX"/>
                    </w:rPr>
                    <w:t>una actividad profesional sujeto a ser un acto gravado para efectos de IVA.....</w:t>
                  </w:r>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logicamente</w:t>
                  </w:r>
                  <w:proofErr w:type="spellEnd"/>
                  <w:r w:rsidRPr="007B3CBD">
                    <w:rPr>
                      <w:rFonts w:ascii="Arial" w:eastAsia="Times New Roman" w:hAnsi="Arial" w:cs="Arial"/>
                      <w:color w:val="000000"/>
                      <w:sz w:val="18"/>
                      <w:szCs w:val="18"/>
                      <w:lang w:eastAsia="es-MX"/>
                    </w:rPr>
                    <w:t xml:space="preserve"> GRAVA IVA.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Consultores Fiscales : www.elfiscal.net, </w:t>
                  </w:r>
                  <w:proofErr w:type="spellStart"/>
                  <w:r w:rsidRPr="007B3CBD">
                    <w:rPr>
                      <w:rFonts w:ascii="Arial" w:eastAsia="Times New Roman" w:hAnsi="Arial" w:cs="Arial"/>
                      <w:color w:val="8E8984"/>
                      <w:sz w:val="17"/>
                      <w:szCs w:val="17"/>
                      <w:lang w:eastAsia="es-MX"/>
                    </w:rPr>
                    <w:t>Twitter</w:t>
                  </w:r>
                  <w:proofErr w:type="spellEnd"/>
                  <w:r w:rsidRPr="007B3CBD">
                    <w:rPr>
                      <w:rFonts w:ascii="Arial" w:eastAsia="Times New Roman" w:hAnsi="Arial" w:cs="Arial"/>
                      <w:color w:val="8E8984"/>
                      <w:sz w:val="17"/>
                      <w:szCs w:val="17"/>
                      <w:lang w:eastAsia="es-MX"/>
                    </w:rPr>
                    <w:t xml:space="preserve">: </w:t>
                  </w:r>
                  <w:proofErr w:type="spellStart"/>
                  <w:r w:rsidRPr="007B3CBD">
                    <w:rPr>
                      <w:rFonts w:ascii="Arial" w:eastAsia="Times New Roman" w:hAnsi="Arial" w:cs="Arial"/>
                      <w:color w:val="8E8984"/>
                      <w:sz w:val="17"/>
                      <w:szCs w:val="17"/>
                      <w:lang w:eastAsia="es-MX"/>
                    </w:rPr>
                    <w:t>ElFiscalNet</w:t>
                  </w:r>
                  <w:proofErr w:type="spellEnd"/>
                  <w:r w:rsidRPr="007B3CBD">
                    <w:rPr>
                      <w:rFonts w:ascii="Arial" w:eastAsia="Times New Roman" w:hAnsi="Arial" w:cs="Arial"/>
                      <w:color w:val="8E8984"/>
                      <w:sz w:val="17"/>
                      <w:szCs w:val="17"/>
                      <w:lang w:eastAsia="es-MX"/>
                    </w:rPr>
                    <w:t xml:space="preserve"> </w:t>
                  </w:r>
                  <w:proofErr w:type="spellStart"/>
                  <w:r w:rsidRPr="007B3CBD">
                    <w:rPr>
                      <w:rFonts w:ascii="Arial" w:eastAsia="Times New Roman" w:hAnsi="Arial" w:cs="Arial"/>
                      <w:color w:val="8E8984"/>
                      <w:sz w:val="17"/>
                      <w:szCs w:val="17"/>
                      <w:lang w:eastAsia="es-MX"/>
                    </w:rPr>
                    <w:t>Super</w:t>
                  </w:r>
                  <w:proofErr w:type="spellEnd"/>
                  <w:r w:rsidRPr="007B3CBD">
                    <w:rPr>
                      <w:rFonts w:ascii="Arial" w:eastAsia="Times New Roman" w:hAnsi="Arial" w:cs="Arial"/>
                      <w:color w:val="8E8984"/>
                      <w:sz w:val="17"/>
                      <w:szCs w:val="17"/>
                      <w:lang w:eastAsia="es-MX"/>
                    </w:rPr>
                    <w:t xml:space="preserve"> promoción de Cursos: http://www.elfiscal.net/p/super-promocion-de-cursos-fiscales.html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3973FFCF" wp14:editId="32298AA8">
                        <wp:extent cx="561975" cy="171450"/>
                        <wp:effectExtent l="0" t="0" r="9525" b="0"/>
                        <wp:docPr id="38" name="Imagen 38" descr="Perfil">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erfil">
                                  <a:hlinkClick r:id="rId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7EB91C6E" wp14:editId="1E849A27">
                        <wp:extent cx="304800" cy="304800"/>
                        <wp:effectExtent l="0" t="0" r="0" b="0"/>
                        <wp:docPr id="39" name="Imagen 39" descr="https://www.fiscalia.com/modules/Foros/images/avatars/gallery/Animales/tig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www.fiscalia.com/modules/Foros/images/avatars/gallery/Animales/tigre.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36" w:history="1">
                    <w:proofErr w:type="spellStart"/>
                    <w:r w:rsidRPr="007B3CBD">
                      <w:rPr>
                        <w:rFonts w:ascii="Arial" w:eastAsia="Times New Roman" w:hAnsi="Arial" w:cs="Arial"/>
                        <w:color w:val="346F9A"/>
                        <w:sz w:val="17"/>
                        <w:szCs w:val="17"/>
                        <w:lang w:eastAsia="es-MX"/>
                      </w:rPr>
                      <w:t>CPhugoocejo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de Brigada</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601A9D1D" wp14:editId="780A3E4B">
                        <wp:extent cx="600075" cy="104775"/>
                        <wp:effectExtent l="0" t="0" r="9525" b="9525"/>
                        <wp:docPr id="40" name="Imagen 40" descr="https://www.fiscalia.com/modules/Foros/images/ranks/2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www.fiscalia.com/modules/Foros/images/ranks/2eagles.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007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5322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3C04BE81" wp14:editId="1D0D2D10">
                              <wp:extent cx="104775" cy="142875"/>
                              <wp:effectExtent l="0" t="0" r="9525" b="9525"/>
                              <wp:docPr id="41" name="Imagen 41"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1D867C42" wp14:editId="4B59A15B">
                        <wp:extent cx="152400" cy="171450"/>
                        <wp:effectExtent l="0" t="0" r="0" b="0"/>
                        <wp:docPr id="42" name="Imagen 42"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17:25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proofErr w:type="spellStart"/>
                  <w:r w:rsidRPr="007B3CBD">
                    <w:rPr>
                      <w:rFonts w:ascii="Arial" w:eastAsia="Times New Roman" w:hAnsi="Arial" w:cs="Arial"/>
                      <w:color w:val="000000"/>
                      <w:sz w:val="18"/>
                      <w:szCs w:val="18"/>
                      <w:lang w:eastAsia="es-MX"/>
                    </w:rPr>
                    <w:t>a_cano</w:t>
                  </w:r>
                  <w:proofErr w:type="spellEnd"/>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hugoocejo</w:t>
                  </w:r>
                  <w:proofErr w:type="spellEnd"/>
                  <w:r w:rsidRPr="007B3CBD">
                    <w:rPr>
                      <w:rFonts w:ascii="Arial" w:eastAsia="Times New Roman" w:hAnsi="Arial" w:cs="Arial"/>
                      <w:color w:val="000000"/>
                      <w:sz w:val="18"/>
                      <w:szCs w:val="18"/>
                      <w:lang w:eastAsia="es-MX"/>
                    </w:rPr>
                    <w:br/>
                    <w:t>Gracias por sus participaciones.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Inocentemente </w:t>
                  </w:r>
                  <w:proofErr w:type="spellStart"/>
                  <w:r w:rsidRPr="007B3CBD">
                    <w:rPr>
                      <w:rFonts w:ascii="Arial" w:eastAsia="Times New Roman" w:hAnsi="Arial" w:cs="Arial"/>
                      <w:color w:val="000000"/>
                      <w:sz w:val="18"/>
                      <w:szCs w:val="18"/>
                      <w:lang w:eastAsia="es-MX"/>
                    </w:rPr>
                    <w:t>pense</w:t>
                  </w:r>
                  <w:proofErr w:type="spellEnd"/>
                  <w:r w:rsidRPr="007B3CBD">
                    <w:rPr>
                      <w:rFonts w:ascii="Arial" w:eastAsia="Times New Roman" w:hAnsi="Arial" w:cs="Arial"/>
                      <w:color w:val="000000"/>
                      <w:sz w:val="18"/>
                      <w:szCs w:val="18"/>
                      <w:lang w:eastAsia="es-MX"/>
                    </w:rPr>
                    <w:t xml:space="preserve"> que pudiese existir una exención.</w:t>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roofErr w:type="gramStart"/>
                  <w:r w:rsidRPr="007B3CBD">
                    <w:rPr>
                      <w:rFonts w:ascii="Arial" w:eastAsia="Times New Roman" w:hAnsi="Arial" w:cs="Arial"/>
                      <w:color w:val="8E8984"/>
                      <w:sz w:val="17"/>
                      <w:szCs w:val="17"/>
                      <w:lang w:eastAsia="es-MX"/>
                    </w:rPr>
                    <w:t>juntos</w:t>
                  </w:r>
                  <w:proofErr w:type="gramEnd"/>
                  <w:r w:rsidRPr="007B3CBD">
                    <w:rPr>
                      <w:rFonts w:ascii="Arial" w:eastAsia="Times New Roman" w:hAnsi="Arial" w:cs="Arial"/>
                      <w:color w:val="8E8984"/>
                      <w:sz w:val="17"/>
                      <w:szCs w:val="17"/>
                      <w:lang w:eastAsia="es-MX"/>
                    </w:rPr>
                    <w:t xml:space="preserve"> damos soluciones !!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488FEE6F" wp14:editId="54BAF203">
                        <wp:extent cx="561975" cy="171450"/>
                        <wp:effectExtent l="0" t="0" r="9525" b="0"/>
                        <wp:docPr id="43" name="Imagen 43" descr="Perfi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erfi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2E34731" wp14:editId="042EDE13">
                        <wp:extent cx="304800" cy="304800"/>
                        <wp:effectExtent l="0" t="0" r="0" b="0"/>
                        <wp:docPr id="44" name="Imagen 44" descr="https://www.fiscalia.com/modules/Foros/images/avatars/gallery/Animales/gat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www.fiscalia.com/modules/Foros/images/avatars/gallery/Animales/gato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38" w:history="1">
                    <w:proofErr w:type="spellStart"/>
                    <w:r w:rsidRPr="007B3CBD">
                      <w:rPr>
                        <w:rFonts w:ascii="Arial" w:eastAsia="Times New Roman" w:hAnsi="Arial" w:cs="Arial"/>
                        <w:color w:val="346F9A"/>
                        <w:sz w:val="17"/>
                        <w:szCs w:val="17"/>
                        <w:lang w:eastAsia="es-MX"/>
                      </w:rPr>
                      <w:t>Mem</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150A2605" wp14:editId="41613A40">
                        <wp:extent cx="609600" cy="104775"/>
                        <wp:effectExtent l="0" t="0" r="0" b="9525"/>
                        <wp:docPr id="45" name="Imagen 45"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2922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PUEBLA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4A047813" wp14:editId="287F4E0A">
                              <wp:extent cx="104775" cy="142875"/>
                              <wp:effectExtent l="0" t="0" r="9525" b="9525"/>
                              <wp:docPr id="46" name="Imagen 46"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36E1A701" wp14:editId="09D0B53F">
                        <wp:extent cx="152400" cy="171450"/>
                        <wp:effectExtent l="0" t="0" r="0" b="0"/>
                        <wp:docPr id="47" name="Imagen 47" descr="Arriba">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rriba">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17:45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FF0000"/>
                      <w:sz w:val="18"/>
                      <w:szCs w:val="18"/>
                      <w:lang w:eastAsia="es-MX"/>
                    </w:rPr>
                    <w:t xml:space="preserve">Inocentemente </w:t>
                  </w:r>
                  <w:proofErr w:type="spellStart"/>
                  <w:r w:rsidRPr="007B3CBD">
                    <w:rPr>
                      <w:rFonts w:ascii="Arial" w:eastAsia="Times New Roman" w:hAnsi="Arial" w:cs="Arial"/>
                      <w:color w:val="FF0000"/>
                      <w:sz w:val="18"/>
                      <w:szCs w:val="18"/>
                      <w:lang w:eastAsia="es-MX"/>
                    </w:rPr>
                    <w:t>pense</w:t>
                  </w:r>
                  <w:proofErr w:type="spellEnd"/>
                  <w:r w:rsidRPr="007B3CBD">
                    <w:rPr>
                      <w:rFonts w:ascii="Arial" w:eastAsia="Times New Roman" w:hAnsi="Arial" w:cs="Arial"/>
                      <w:color w:val="FF0000"/>
                      <w:sz w:val="18"/>
                      <w:szCs w:val="18"/>
                      <w:lang w:eastAsia="es-MX"/>
                    </w:rPr>
                    <w:t xml:space="preserve"> que pudiese existir una exención.</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Estamos en las mismas.</w:t>
                  </w:r>
                  <w:r w:rsidRPr="007B3CBD">
                    <w:rPr>
                      <w:rFonts w:ascii="Arial" w:eastAsia="Times New Roman" w:hAnsi="Arial" w:cs="Arial"/>
                      <w:color w:val="000000"/>
                      <w:sz w:val="18"/>
                      <w:szCs w:val="18"/>
                      <w:lang w:eastAsia="es-MX"/>
                    </w:rPr>
                    <w:br/>
                    <w:t xml:space="preserve">Pregunte </w:t>
                  </w:r>
                  <w:proofErr w:type="spellStart"/>
                  <w:r w:rsidRPr="007B3CBD">
                    <w:rPr>
                      <w:rFonts w:ascii="Arial" w:eastAsia="Times New Roman" w:hAnsi="Arial" w:cs="Arial"/>
                      <w:color w:val="000000"/>
                      <w:sz w:val="18"/>
                      <w:szCs w:val="18"/>
                      <w:lang w:eastAsia="es-MX"/>
                    </w:rPr>
                    <w:t>por que</w:t>
                  </w:r>
                  <w:proofErr w:type="spellEnd"/>
                  <w:proofErr w:type="gramStart"/>
                  <w:r w:rsidRPr="007B3CBD">
                    <w:rPr>
                      <w:rFonts w:ascii="Arial" w:eastAsia="Times New Roman" w:hAnsi="Arial" w:cs="Arial"/>
                      <w:color w:val="000000"/>
                      <w:sz w:val="18"/>
                      <w:szCs w:val="18"/>
                      <w:lang w:eastAsia="es-MX"/>
                    </w:rPr>
                    <w:t>?</w:t>
                  </w:r>
                  <w:proofErr w:type="gramEnd"/>
                  <w:r w:rsidRPr="007B3CBD">
                    <w:rPr>
                      <w:rFonts w:ascii="Arial" w:eastAsia="Times New Roman" w:hAnsi="Arial" w:cs="Arial"/>
                      <w:color w:val="000000"/>
                      <w:sz w:val="18"/>
                      <w:szCs w:val="18"/>
                      <w:lang w:eastAsia="es-MX"/>
                    </w:rPr>
                    <w:br/>
                    <w:t>Me dicen que ellos no son causantes de IVA, y el recibo lo puedo considerar como DONATIVO.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Como ven, ......Hay de todo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LA PREPOTENCIA TE HACE FUERTE UN DIA.......LA HUMILDAD PARA SIEMPRE.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26C5EA3C" wp14:editId="11B7CA0E">
                        <wp:extent cx="561975" cy="171450"/>
                        <wp:effectExtent l="0" t="0" r="9525" b="0"/>
                        <wp:docPr id="48" name="Imagen 48" descr="Perfil">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Perfil">
                                  <a:hlinkClick r:id="rId3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r w:rsidRPr="007B3CBD">
                    <w:rPr>
                      <w:rFonts w:ascii="Arial" w:eastAsia="Times New Roman" w:hAnsi="Arial" w:cs="Arial"/>
                      <w:noProof/>
                      <w:color w:val="346F9A"/>
                      <w:sz w:val="18"/>
                      <w:szCs w:val="18"/>
                      <w:lang w:eastAsia="es-MX"/>
                    </w:rPr>
                    <w:drawing>
                      <wp:inline distT="0" distB="0" distL="0" distR="0" wp14:anchorId="52CF2EC9" wp14:editId="7142BB98">
                        <wp:extent cx="561975" cy="171450"/>
                        <wp:effectExtent l="0" t="0" r="9525" b="0"/>
                        <wp:docPr id="49" name="Imagen 49" descr="Email">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Email">
                                  <a:hlinkClick r:id="rId4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823A99C" wp14:editId="7B2E9505">
                        <wp:extent cx="304800" cy="304800"/>
                        <wp:effectExtent l="0" t="0" r="0" b="0"/>
                        <wp:docPr id="50" name="Imagen 50" descr="https://www.fiscalia.com/modules/Foros/images/avatars/gallery/Profesiones/contad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www.fiscalia.com/modules/Foros/images/avatars/gallery/Profesiones/contador.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42" w:history="1">
                    <w:proofErr w:type="spellStart"/>
                    <w:r w:rsidRPr="007B3CBD">
                      <w:rPr>
                        <w:rFonts w:ascii="Arial" w:eastAsia="Times New Roman" w:hAnsi="Arial" w:cs="Arial"/>
                        <w:color w:val="346F9A"/>
                        <w:sz w:val="17"/>
                        <w:szCs w:val="17"/>
                        <w:lang w:eastAsia="es-MX"/>
                      </w:rPr>
                      <w:t>vabdo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de Brigada</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4517C85E" wp14:editId="3C6E9930">
                        <wp:extent cx="600075" cy="104775"/>
                        <wp:effectExtent l="0" t="0" r="9525" b="9525"/>
                        <wp:docPr id="51" name="Imagen 51" descr="https://www.fiscalia.com/modules/Foros/images/ranks/2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www.fiscalia.com/modules/Foros/images/ranks/2eagles.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007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6647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Agosto 22, 2005</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79F79482" wp14:editId="2A0949C5">
                              <wp:extent cx="104775" cy="142875"/>
                              <wp:effectExtent l="0" t="0" r="9525" b="9525"/>
                              <wp:docPr id="52" name="Imagen 52"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color w:val="333333"/>
                <w:sz w:val="24"/>
                <w:szCs w:val="24"/>
                <w:lang w:eastAsia="es-MX"/>
              </w:rPr>
            </w:pPr>
          </w:p>
        </w:tc>
      </w:tr>
    </w:tbl>
    <w:p w:rsidR="00DE7D4C" w:rsidRDefault="00DE7D4C"/>
    <w:tbl>
      <w:tblPr>
        <w:tblW w:w="5000" w:type="pct"/>
        <w:tblCellSpacing w:w="7"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8703"/>
        <w:gridCol w:w="1553"/>
      </w:tblGrid>
      <w:tr w:rsidR="007B3CBD" w:rsidRPr="007B3CBD" w:rsidTr="007B3CBD">
        <w:trPr>
          <w:trHeight w:val="405"/>
          <w:tblCellSpacing w:w="7" w:type="dxa"/>
        </w:trPr>
        <w:tc>
          <w:tcPr>
            <w:tcW w:w="4250" w:type="pct"/>
            <w:shd w:val="clear" w:color="auto" w:fill="CEDCEC"/>
            <w:vAlign w:val="center"/>
            <w:hideMark/>
          </w:tcPr>
          <w:p w:rsidR="007B3CBD" w:rsidRPr="007B3CBD" w:rsidRDefault="007B3CBD" w:rsidP="007B3CBD">
            <w:pPr>
              <w:spacing w:after="0" w:line="240" w:lineRule="auto"/>
              <w:jc w:val="center"/>
              <w:rPr>
                <w:rFonts w:ascii="Arial" w:eastAsia="Times New Roman" w:hAnsi="Arial" w:cs="Arial"/>
                <w:b/>
                <w:bCs/>
                <w:caps/>
                <w:color w:val="000000"/>
                <w:sz w:val="17"/>
                <w:szCs w:val="17"/>
                <w:lang w:eastAsia="es-MX"/>
              </w:rPr>
            </w:pPr>
            <w:r w:rsidRPr="007B3CBD">
              <w:rPr>
                <w:rFonts w:ascii="Arial" w:eastAsia="Times New Roman" w:hAnsi="Arial" w:cs="Arial"/>
                <w:b/>
                <w:bCs/>
                <w:caps/>
                <w:color w:val="000000"/>
                <w:sz w:val="17"/>
                <w:szCs w:val="17"/>
                <w:lang w:eastAsia="es-MX"/>
              </w:rPr>
              <w:t xml:space="preserve">Mensaje </w:t>
            </w:r>
          </w:p>
        </w:tc>
        <w:tc>
          <w:tcPr>
            <w:tcW w:w="750" w:type="pct"/>
            <w:shd w:val="clear" w:color="auto" w:fill="CEDCEC"/>
            <w:vAlign w:val="center"/>
            <w:hideMark/>
          </w:tcPr>
          <w:p w:rsidR="007B3CBD" w:rsidRPr="007B3CBD" w:rsidRDefault="007B3CBD" w:rsidP="007B3CBD">
            <w:pPr>
              <w:spacing w:after="0" w:line="240" w:lineRule="auto"/>
              <w:jc w:val="center"/>
              <w:rPr>
                <w:rFonts w:ascii="Arial" w:eastAsia="Times New Roman" w:hAnsi="Arial" w:cs="Arial"/>
                <w:b/>
                <w:bCs/>
                <w:caps/>
                <w:color w:val="000000"/>
                <w:sz w:val="17"/>
                <w:szCs w:val="17"/>
                <w:lang w:eastAsia="es-MX"/>
              </w:rPr>
            </w:pPr>
            <w:r w:rsidRPr="007B3CBD">
              <w:rPr>
                <w:rFonts w:ascii="Arial" w:eastAsia="Times New Roman" w:hAnsi="Arial" w:cs="Arial"/>
                <w:b/>
                <w:bCs/>
                <w:caps/>
                <w:color w:val="000000"/>
                <w:sz w:val="17"/>
                <w:szCs w:val="17"/>
                <w:lang w:eastAsia="es-MX"/>
              </w:rPr>
              <w:t xml:space="preserve">Autor </w:t>
            </w:r>
          </w:p>
        </w:tc>
      </w:tr>
      <w:tr w:rsidR="007B3CBD" w:rsidRPr="007B3CBD" w:rsidTr="007B3CBD">
        <w:trPr>
          <w:tblCellSpacing w:w="7" w:type="dxa"/>
        </w:trPr>
        <w:tc>
          <w:tcPr>
            <w:tcW w:w="0" w:type="auto"/>
            <w:gridSpan w:val="2"/>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415FDEDC" wp14:editId="15F58507">
                        <wp:extent cx="152400" cy="171450"/>
                        <wp:effectExtent l="0" t="0" r="0" b="0"/>
                        <wp:docPr id="53" name="Imagen 53"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17:56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Buena tarde:</w:t>
                  </w:r>
                  <w:r w:rsidRPr="007B3CBD">
                    <w:rPr>
                      <w:rFonts w:ascii="Arial" w:eastAsia="Times New Roman" w:hAnsi="Arial" w:cs="Arial"/>
                      <w:color w:val="000000"/>
                      <w:sz w:val="18"/>
                      <w:szCs w:val="18"/>
                      <w:lang w:eastAsia="es-MX"/>
                    </w:rPr>
                    <w:br/>
                    <w:t xml:space="preserve">Entonces, </w:t>
                  </w:r>
                  <w:r w:rsidRPr="007B3CBD">
                    <w:rPr>
                      <w:rFonts w:ascii="Arial" w:eastAsia="Times New Roman" w:hAnsi="Arial" w:cs="Arial"/>
                      <w:b/>
                      <w:bCs/>
                      <w:color w:val="FF0000"/>
                      <w:sz w:val="18"/>
                      <w:szCs w:val="18"/>
                      <w:lang w:eastAsia="es-MX"/>
                    </w:rPr>
                    <w:t>en el comprobante debería decir....Por donativo voluntario....</w:t>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06FD0EA0" wp14:editId="3526C2A1">
                        <wp:extent cx="561975" cy="171450"/>
                        <wp:effectExtent l="0" t="0" r="9525" b="0"/>
                        <wp:docPr id="54" name="Imagen 54" descr="Perfil">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Perfil">
                                  <a:hlinkClick r:id="rId3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B055E4D" wp14:editId="07FF7237">
                        <wp:extent cx="304800" cy="304800"/>
                        <wp:effectExtent l="0" t="0" r="0" b="0"/>
                        <wp:docPr id="55" name="Imagen 55" descr="https://www.fiscalia.com/modules/Foros/images/avatars/gallery/DonQuijote/windmi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www.fiscalia.com/modules/Foros/images/avatars/gallery/DonQuijote/windmill.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44" w:history="1">
                    <w:proofErr w:type="spellStart"/>
                    <w:r w:rsidRPr="007B3CBD">
                      <w:rPr>
                        <w:rFonts w:ascii="Arial" w:eastAsia="Times New Roman" w:hAnsi="Arial" w:cs="Arial"/>
                        <w:color w:val="346F9A"/>
                        <w:sz w:val="17"/>
                        <w:szCs w:val="17"/>
                        <w:lang w:eastAsia="es-MX"/>
                      </w:rPr>
                      <w:t>a_cano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6DCD4AF8" wp14:editId="77C205A0">
                        <wp:extent cx="609600" cy="104775"/>
                        <wp:effectExtent l="0" t="0" r="0" b="9525"/>
                        <wp:docPr id="56" name="Imagen 56"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1833</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Otro </w:t>
                  </w:r>
                  <w:r w:rsidRPr="007B3CBD">
                    <w:rPr>
                      <w:rFonts w:ascii="Arial" w:eastAsia="Times New Roman" w:hAnsi="Arial" w:cs="Arial"/>
                      <w:color w:val="000000"/>
                      <w:sz w:val="17"/>
                      <w:szCs w:val="17"/>
                      <w:lang w:eastAsia="es-MX"/>
                    </w:rPr>
                    <w:lastRenderedPageBreak/>
                    <w:t xml:space="preserve">(Fuera de México)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695EBCF0" wp14:editId="72834017">
                              <wp:extent cx="104775" cy="142875"/>
                              <wp:effectExtent l="0" t="0" r="9525" b="9525"/>
                              <wp:docPr id="57" name="Imagen 57"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Arial" w:eastAsia="Times New Roman" w:hAnsi="Arial" w:cs="Arial"/>
                <w:b/>
                <w:bCs/>
                <w:color w:val="333333"/>
                <w:sz w:val="17"/>
                <w:szCs w:val="17"/>
                <w:lang w:eastAsia="es-MX"/>
              </w:rPr>
            </w:pPr>
            <w:r w:rsidRPr="007B3CBD">
              <w:rPr>
                <w:rFonts w:ascii="Arial" w:eastAsia="Times New Roman" w:hAnsi="Arial" w:cs="Arial"/>
                <w:b/>
                <w:bCs/>
                <w:color w:val="333333"/>
                <w:sz w:val="17"/>
                <w:szCs w:val="17"/>
                <w:lang w:eastAsia="es-MX"/>
              </w:rPr>
              <w:lastRenderedPageBreak/>
              <w:t xml:space="preserve">Las siguientes notas de </w:t>
            </w:r>
            <w:proofErr w:type="spellStart"/>
            <w:r w:rsidRPr="007B3CBD">
              <w:rPr>
                <w:rFonts w:ascii="Arial" w:eastAsia="Times New Roman" w:hAnsi="Arial" w:cs="Arial"/>
                <w:b/>
                <w:bCs/>
                <w:color w:val="333333"/>
                <w:sz w:val="17"/>
                <w:szCs w:val="17"/>
                <w:lang w:eastAsia="es-MX"/>
              </w:rPr>
              <w:t>Fiscalia</w:t>
            </w:r>
            <w:proofErr w:type="spellEnd"/>
            <w:r w:rsidRPr="007B3CBD">
              <w:rPr>
                <w:rFonts w:ascii="Arial" w:eastAsia="Times New Roman" w:hAnsi="Arial" w:cs="Arial"/>
                <w:b/>
                <w:bCs/>
                <w:color w:val="333333"/>
                <w:sz w:val="17"/>
                <w:szCs w:val="17"/>
                <w:lang w:eastAsia="es-MX"/>
              </w:rPr>
              <w:t xml:space="preserve"> pueden tener relación con el tema: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45" w:history="1">
              <w:r w:rsidRPr="007B3CBD">
                <w:rPr>
                  <w:rFonts w:ascii="Arial" w:eastAsia="Times New Roman" w:hAnsi="Arial" w:cs="Arial"/>
                  <w:color w:val="346F9A"/>
                  <w:sz w:val="17"/>
                  <w:szCs w:val="17"/>
                  <w:lang w:eastAsia="es-MX"/>
                </w:rPr>
                <w:t xml:space="preserve">Régimen de Honorarios para Personas Físicas 2014 </w:t>
              </w:r>
            </w:hyperlink>
            <w:r w:rsidRPr="007B3CBD">
              <w:rPr>
                <w:rFonts w:ascii="Arial" w:eastAsia="Times New Roman" w:hAnsi="Arial" w:cs="Arial"/>
                <w:color w:val="333333"/>
                <w:sz w:val="17"/>
                <w:szCs w:val="17"/>
                <w:lang w:eastAsia="es-MX"/>
              </w:rPr>
              <w:t xml:space="preserve">· 13-Ago-2014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46" w:history="1">
              <w:r w:rsidRPr="007B3CBD">
                <w:rPr>
                  <w:rFonts w:ascii="Arial" w:eastAsia="Times New Roman" w:hAnsi="Arial" w:cs="Arial"/>
                  <w:color w:val="346F9A"/>
                  <w:sz w:val="17"/>
                  <w:szCs w:val="17"/>
                  <w:lang w:eastAsia="es-MX"/>
                </w:rPr>
                <w:t xml:space="preserve">Gastos médicos que el SAT considera no deducibles </w:t>
              </w:r>
            </w:hyperlink>
            <w:r w:rsidRPr="007B3CBD">
              <w:rPr>
                <w:rFonts w:ascii="Arial" w:eastAsia="Times New Roman" w:hAnsi="Arial" w:cs="Arial"/>
                <w:color w:val="333333"/>
                <w:sz w:val="17"/>
                <w:szCs w:val="17"/>
                <w:lang w:eastAsia="es-MX"/>
              </w:rPr>
              <w:t xml:space="preserve">· 07-Abr-2014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47" w:history="1">
              <w:r w:rsidRPr="007B3CBD">
                <w:rPr>
                  <w:rFonts w:ascii="Arial" w:eastAsia="Times New Roman" w:hAnsi="Arial" w:cs="Arial"/>
                  <w:color w:val="346F9A"/>
                  <w:sz w:val="17"/>
                  <w:szCs w:val="17"/>
                  <w:lang w:eastAsia="es-MX"/>
                </w:rPr>
                <w:t>Régimen de Honorarios para Personas Físicas 2013</w:t>
              </w:r>
            </w:hyperlink>
            <w:r w:rsidRPr="007B3CBD">
              <w:rPr>
                <w:rFonts w:ascii="Arial" w:eastAsia="Times New Roman" w:hAnsi="Arial" w:cs="Arial"/>
                <w:color w:val="333333"/>
                <w:sz w:val="17"/>
                <w:szCs w:val="17"/>
                <w:lang w:eastAsia="es-MX"/>
              </w:rPr>
              <w:t xml:space="preserve"> · 09-Sep-2013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48" w:history="1">
              <w:r w:rsidRPr="007B3CBD">
                <w:rPr>
                  <w:rFonts w:ascii="Arial" w:eastAsia="Times New Roman" w:hAnsi="Arial" w:cs="Arial"/>
                  <w:color w:val="346F9A"/>
                  <w:sz w:val="17"/>
                  <w:szCs w:val="17"/>
                  <w:lang w:eastAsia="es-MX"/>
                </w:rPr>
                <w:t>Gastos médicos que el SAT considera no deducibles</w:t>
              </w:r>
            </w:hyperlink>
            <w:r w:rsidRPr="007B3CBD">
              <w:rPr>
                <w:rFonts w:ascii="Arial" w:eastAsia="Times New Roman" w:hAnsi="Arial" w:cs="Arial"/>
                <w:color w:val="333333"/>
                <w:sz w:val="17"/>
                <w:szCs w:val="17"/>
                <w:lang w:eastAsia="es-MX"/>
              </w:rPr>
              <w:t xml:space="preserve"> · 03-Abr-2013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49" w:history="1">
              <w:r w:rsidRPr="007B3CBD">
                <w:rPr>
                  <w:rFonts w:ascii="Arial" w:eastAsia="Times New Roman" w:hAnsi="Arial" w:cs="Arial"/>
                  <w:color w:val="346F9A"/>
                  <w:sz w:val="17"/>
                  <w:szCs w:val="17"/>
                  <w:lang w:eastAsia="es-MX"/>
                </w:rPr>
                <w:t>Limitaciones a la deducción de honorarios o gratificaciones a directivos</w:t>
              </w:r>
            </w:hyperlink>
            <w:r w:rsidRPr="007B3CBD">
              <w:rPr>
                <w:rFonts w:ascii="Arial" w:eastAsia="Times New Roman" w:hAnsi="Arial" w:cs="Arial"/>
                <w:color w:val="333333"/>
                <w:sz w:val="17"/>
                <w:szCs w:val="17"/>
                <w:lang w:eastAsia="es-MX"/>
              </w:rPr>
              <w:t xml:space="preserve"> · 18-Feb-2013 </w:t>
            </w: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303EAAB1" wp14:editId="6F271759">
                        <wp:extent cx="152400" cy="171450"/>
                        <wp:effectExtent l="0" t="0" r="0" b="0"/>
                        <wp:docPr id="58" name="Imagen 58"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17:58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line="240" w:lineRule="auto"/>
                    <w:rPr>
                      <w:rFonts w:ascii="Arial" w:eastAsia="Times New Roman" w:hAnsi="Arial" w:cs="Arial"/>
                      <w:color w:val="000000"/>
                      <w:sz w:val="18"/>
                      <w:szCs w:val="18"/>
                      <w:lang w:eastAsia="es-MX"/>
                    </w:rPr>
                  </w:pPr>
                  <w:proofErr w:type="gramStart"/>
                  <w:r w:rsidRPr="007B3CBD">
                    <w:rPr>
                      <w:rFonts w:ascii="Arial" w:eastAsia="Times New Roman" w:hAnsi="Arial" w:cs="Arial"/>
                      <w:color w:val="000000"/>
                      <w:sz w:val="18"/>
                      <w:szCs w:val="18"/>
                      <w:lang w:eastAsia="es-MX"/>
                    </w:rPr>
                    <w:t>en</w:t>
                  </w:r>
                  <w:proofErr w:type="gramEnd"/>
                  <w:r w:rsidRPr="007B3CBD">
                    <w:rPr>
                      <w:rFonts w:ascii="Arial" w:eastAsia="Times New Roman" w:hAnsi="Arial" w:cs="Arial"/>
                      <w:color w:val="000000"/>
                      <w:sz w:val="18"/>
                      <w:szCs w:val="18"/>
                      <w:lang w:eastAsia="es-MX"/>
                    </w:rPr>
                    <w:t xml:space="preserve"> el comprobante debería decir....Por donativo voluntario....</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Totalmente correcto mi estimado.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Consultores Fiscales : www.elfiscal.net, </w:t>
                  </w:r>
                  <w:proofErr w:type="spellStart"/>
                  <w:r w:rsidRPr="007B3CBD">
                    <w:rPr>
                      <w:rFonts w:ascii="Arial" w:eastAsia="Times New Roman" w:hAnsi="Arial" w:cs="Arial"/>
                      <w:color w:val="8E8984"/>
                      <w:sz w:val="17"/>
                      <w:szCs w:val="17"/>
                      <w:lang w:eastAsia="es-MX"/>
                    </w:rPr>
                    <w:t>Twitter</w:t>
                  </w:r>
                  <w:proofErr w:type="spellEnd"/>
                  <w:r w:rsidRPr="007B3CBD">
                    <w:rPr>
                      <w:rFonts w:ascii="Arial" w:eastAsia="Times New Roman" w:hAnsi="Arial" w:cs="Arial"/>
                      <w:color w:val="8E8984"/>
                      <w:sz w:val="17"/>
                      <w:szCs w:val="17"/>
                      <w:lang w:eastAsia="es-MX"/>
                    </w:rPr>
                    <w:t xml:space="preserve">: </w:t>
                  </w:r>
                  <w:proofErr w:type="spellStart"/>
                  <w:r w:rsidRPr="007B3CBD">
                    <w:rPr>
                      <w:rFonts w:ascii="Arial" w:eastAsia="Times New Roman" w:hAnsi="Arial" w:cs="Arial"/>
                      <w:color w:val="8E8984"/>
                      <w:sz w:val="17"/>
                      <w:szCs w:val="17"/>
                      <w:lang w:eastAsia="es-MX"/>
                    </w:rPr>
                    <w:t>ElFiscalNet</w:t>
                  </w:r>
                  <w:proofErr w:type="spellEnd"/>
                  <w:r w:rsidRPr="007B3CBD">
                    <w:rPr>
                      <w:rFonts w:ascii="Arial" w:eastAsia="Times New Roman" w:hAnsi="Arial" w:cs="Arial"/>
                      <w:color w:val="8E8984"/>
                      <w:sz w:val="17"/>
                      <w:szCs w:val="17"/>
                      <w:lang w:eastAsia="es-MX"/>
                    </w:rPr>
                    <w:t xml:space="preserve"> </w:t>
                  </w:r>
                  <w:proofErr w:type="spellStart"/>
                  <w:r w:rsidRPr="007B3CBD">
                    <w:rPr>
                      <w:rFonts w:ascii="Arial" w:eastAsia="Times New Roman" w:hAnsi="Arial" w:cs="Arial"/>
                      <w:color w:val="8E8984"/>
                      <w:sz w:val="17"/>
                      <w:szCs w:val="17"/>
                      <w:lang w:eastAsia="es-MX"/>
                    </w:rPr>
                    <w:t>Super</w:t>
                  </w:r>
                  <w:proofErr w:type="spellEnd"/>
                  <w:r w:rsidRPr="007B3CBD">
                    <w:rPr>
                      <w:rFonts w:ascii="Arial" w:eastAsia="Times New Roman" w:hAnsi="Arial" w:cs="Arial"/>
                      <w:color w:val="8E8984"/>
                      <w:sz w:val="17"/>
                      <w:szCs w:val="17"/>
                      <w:lang w:eastAsia="es-MX"/>
                    </w:rPr>
                    <w:t xml:space="preserve"> promoción de Cursos: http://www.elfiscal.net/p/super-promocion-de-cursos-fiscales.html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49B7A35F" wp14:editId="25035F09">
                        <wp:extent cx="561975" cy="171450"/>
                        <wp:effectExtent l="0" t="0" r="9525" b="0"/>
                        <wp:docPr id="59" name="Imagen 59" descr="Perfil">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erfil">
                                  <a:hlinkClick r:id="rId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0D61A8DA" wp14:editId="769758BB">
                        <wp:extent cx="304800" cy="304800"/>
                        <wp:effectExtent l="0" t="0" r="0" b="0"/>
                        <wp:docPr id="60" name="Imagen 60" descr="https://www.fiscalia.com/modules/Foros/images/avatars/gallery/Animales/tig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www.fiscalia.com/modules/Foros/images/avatars/gallery/Animales/tigre.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0" w:history="1">
                    <w:proofErr w:type="spellStart"/>
                    <w:r w:rsidRPr="007B3CBD">
                      <w:rPr>
                        <w:rFonts w:ascii="Arial" w:eastAsia="Times New Roman" w:hAnsi="Arial" w:cs="Arial"/>
                        <w:color w:val="346F9A"/>
                        <w:sz w:val="17"/>
                        <w:szCs w:val="17"/>
                        <w:lang w:eastAsia="es-MX"/>
                      </w:rPr>
                      <w:t>CPhugoocejo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de Brigada</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2733FE36" wp14:editId="10AC3643">
                        <wp:extent cx="600075" cy="104775"/>
                        <wp:effectExtent l="0" t="0" r="9525" b="9525"/>
                        <wp:docPr id="61" name="Imagen 61" descr="https://www.fiscalia.com/modules/Foros/images/ranks/2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www.fiscalia.com/modules/Foros/images/ranks/2eagles.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007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5322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39AA573F" wp14:editId="56E1DA7C">
                              <wp:extent cx="104775" cy="142875"/>
                              <wp:effectExtent l="0" t="0" r="9525" b="9525"/>
                              <wp:docPr id="62" name="Imagen 62"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3187B5A4" wp14:editId="3E503250">
                        <wp:extent cx="152400" cy="171450"/>
                        <wp:effectExtent l="0" t="0" r="0" b="0"/>
                        <wp:docPr id="63" name="Imagen 63"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21:55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Hola </w:t>
                  </w:r>
                  <w:proofErr w:type="spellStart"/>
                  <w:r w:rsidRPr="007B3CBD">
                    <w:rPr>
                      <w:rFonts w:ascii="Arial" w:eastAsia="Times New Roman" w:hAnsi="Arial" w:cs="Arial"/>
                      <w:color w:val="000000"/>
                      <w:sz w:val="18"/>
                      <w:szCs w:val="18"/>
                      <w:lang w:eastAsia="es-MX"/>
                    </w:rPr>
                    <w:t>Mem</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t>Por nada.</w:t>
                  </w:r>
                  <w:r w:rsidRPr="007B3CBD">
                    <w:rPr>
                      <w:rFonts w:ascii="Arial" w:eastAsia="Times New Roman" w:hAnsi="Arial" w:cs="Arial"/>
                      <w:color w:val="000000"/>
                      <w:sz w:val="18"/>
                      <w:szCs w:val="18"/>
                      <w:lang w:eastAsia="es-MX"/>
                    </w:rPr>
                    <w:br/>
                    <w:t xml:space="preserve">Solo </w:t>
                  </w:r>
                  <w:proofErr w:type="spellStart"/>
                  <w:r w:rsidRPr="007B3CBD">
                    <w:rPr>
                      <w:rFonts w:ascii="Arial" w:eastAsia="Times New Roman" w:hAnsi="Arial" w:cs="Arial"/>
                      <w:color w:val="000000"/>
                      <w:sz w:val="18"/>
                      <w:szCs w:val="18"/>
                      <w:lang w:eastAsia="es-MX"/>
                    </w:rPr>
                    <w:t>agregaria</w:t>
                  </w:r>
                  <w:proofErr w:type="spellEnd"/>
                  <w:r w:rsidRPr="007B3CBD">
                    <w:rPr>
                      <w:rFonts w:ascii="Arial" w:eastAsia="Times New Roman" w:hAnsi="Arial" w:cs="Arial"/>
                      <w:color w:val="000000"/>
                      <w:sz w:val="18"/>
                      <w:szCs w:val="18"/>
                      <w:lang w:eastAsia="es-MX"/>
                    </w:rPr>
                    <w:t xml:space="preserve"> que considero que las reglas en LIVA para no grabar el IVA en servicios </w:t>
                  </w:r>
                  <w:proofErr w:type="spellStart"/>
                  <w:r w:rsidRPr="007B3CBD">
                    <w:rPr>
                      <w:rFonts w:ascii="Arial" w:eastAsia="Times New Roman" w:hAnsi="Arial" w:cs="Arial"/>
                      <w:color w:val="000000"/>
                      <w:sz w:val="18"/>
                      <w:szCs w:val="18"/>
                      <w:lang w:eastAsia="es-MX"/>
                    </w:rPr>
                    <w:t>medicos</w:t>
                  </w:r>
                  <w:proofErr w:type="spellEnd"/>
                  <w:r w:rsidRPr="007B3CBD">
                    <w:rPr>
                      <w:rFonts w:ascii="Arial" w:eastAsia="Times New Roman" w:hAnsi="Arial" w:cs="Arial"/>
                      <w:color w:val="000000"/>
                      <w:sz w:val="18"/>
                      <w:szCs w:val="18"/>
                      <w:lang w:eastAsia="es-MX"/>
                    </w:rPr>
                    <w:t xml:space="preserve"> es porque </w:t>
                  </w:r>
                  <w:proofErr w:type="spellStart"/>
                  <w:r w:rsidRPr="007B3CBD">
                    <w:rPr>
                      <w:rFonts w:ascii="Arial" w:eastAsia="Times New Roman" w:hAnsi="Arial" w:cs="Arial"/>
                      <w:color w:val="000000"/>
                      <w:sz w:val="18"/>
                      <w:szCs w:val="18"/>
                      <w:lang w:eastAsia="es-MX"/>
                    </w:rPr>
                    <w:t>buscarian</w:t>
                  </w:r>
                  <w:proofErr w:type="spellEnd"/>
                  <w:r w:rsidRPr="007B3CBD">
                    <w:rPr>
                      <w:rFonts w:ascii="Arial" w:eastAsia="Times New Roman" w:hAnsi="Arial" w:cs="Arial"/>
                      <w:color w:val="000000"/>
                      <w:sz w:val="18"/>
                      <w:szCs w:val="18"/>
                      <w:lang w:eastAsia="es-MX"/>
                    </w:rPr>
                    <w:t xml:space="preserve"> no lucrar. Como sucede con una SA. De </w:t>
                  </w:r>
                  <w:proofErr w:type="spellStart"/>
                  <w:r w:rsidRPr="007B3CBD">
                    <w:rPr>
                      <w:rFonts w:ascii="Arial" w:eastAsia="Times New Roman" w:hAnsi="Arial" w:cs="Arial"/>
                      <w:color w:val="000000"/>
                      <w:sz w:val="18"/>
                      <w:szCs w:val="18"/>
                      <w:lang w:eastAsia="es-MX"/>
                    </w:rPr>
                    <w:t>ahi</w:t>
                  </w:r>
                  <w:proofErr w:type="spellEnd"/>
                  <w:r w:rsidRPr="007B3CBD">
                    <w:rPr>
                      <w:rFonts w:ascii="Arial" w:eastAsia="Times New Roman" w:hAnsi="Arial" w:cs="Arial"/>
                      <w:color w:val="000000"/>
                      <w:sz w:val="18"/>
                      <w:szCs w:val="18"/>
                      <w:lang w:eastAsia="es-MX"/>
                    </w:rPr>
                    <w:t xml:space="preserve"> que sea una SC o alguna dependencia del gobierno como en la </w:t>
                  </w:r>
                  <w:proofErr w:type="spellStart"/>
                  <w:r w:rsidRPr="007B3CBD">
                    <w:rPr>
                      <w:rFonts w:ascii="Arial" w:eastAsia="Times New Roman" w:hAnsi="Arial" w:cs="Arial"/>
                      <w:color w:val="000000"/>
                      <w:sz w:val="18"/>
                      <w:szCs w:val="18"/>
                      <w:lang w:eastAsia="es-MX"/>
                    </w:rPr>
                    <w:t>fraccion</w:t>
                  </w:r>
                  <w:proofErr w:type="spellEnd"/>
                  <w:r w:rsidRPr="007B3CBD">
                    <w:rPr>
                      <w:rFonts w:ascii="Arial" w:eastAsia="Times New Roman" w:hAnsi="Arial" w:cs="Arial"/>
                      <w:color w:val="000000"/>
                      <w:sz w:val="18"/>
                      <w:szCs w:val="18"/>
                      <w:lang w:eastAsia="es-MX"/>
                    </w:rPr>
                    <w:t xml:space="preserve"> subsecuente que señale.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Casi </w:t>
                  </w:r>
                  <w:proofErr w:type="spellStart"/>
                  <w:r w:rsidRPr="007B3CBD">
                    <w:rPr>
                      <w:rFonts w:ascii="Arial" w:eastAsia="Times New Roman" w:hAnsi="Arial" w:cs="Arial"/>
                      <w:color w:val="000000"/>
                      <w:sz w:val="18"/>
                      <w:szCs w:val="18"/>
                      <w:lang w:eastAsia="es-MX"/>
                    </w:rPr>
                    <w:t>podria</w:t>
                  </w:r>
                  <w:proofErr w:type="spellEnd"/>
                  <w:r w:rsidRPr="007B3CBD">
                    <w:rPr>
                      <w:rFonts w:ascii="Arial" w:eastAsia="Times New Roman" w:hAnsi="Arial" w:cs="Arial"/>
                      <w:color w:val="000000"/>
                      <w:sz w:val="18"/>
                      <w:szCs w:val="18"/>
                      <w:lang w:eastAsia="es-MX"/>
                    </w:rPr>
                    <w:t xml:space="preserve"> asegurar de que si debe haber alguna RMF que pueda aplicar alguna facilidad para una parte de los contribuyente, o en su defecto </w:t>
                  </w:r>
                  <w:proofErr w:type="spellStart"/>
                  <w:r w:rsidRPr="007B3CBD">
                    <w:rPr>
                      <w:rFonts w:ascii="Arial" w:eastAsia="Times New Roman" w:hAnsi="Arial" w:cs="Arial"/>
                      <w:color w:val="000000"/>
                      <w:sz w:val="18"/>
                      <w:szCs w:val="18"/>
                      <w:lang w:eastAsia="es-MX"/>
                    </w:rPr>
                    <w:t>algun</w:t>
                  </w:r>
                  <w:proofErr w:type="spellEnd"/>
                  <w:r w:rsidRPr="007B3CBD">
                    <w:rPr>
                      <w:rFonts w:ascii="Arial" w:eastAsia="Times New Roman" w:hAnsi="Arial" w:cs="Arial"/>
                      <w:color w:val="000000"/>
                      <w:sz w:val="18"/>
                      <w:szCs w:val="18"/>
                      <w:lang w:eastAsia="es-MX"/>
                    </w:rPr>
                    <w:t xml:space="preserve"> decreto.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Pues me </w:t>
                  </w:r>
                  <w:proofErr w:type="spellStart"/>
                  <w:r w:rsidRPr="007B3CBD">
                    <w:rPr>
                      <w:rFonts w:ascii="Arial" w:eastAsia="Times New Roman" w:hAnsi="Arial" w:cs="Arial"/>
                      <w:color w:val="000000"/>
                      <w:sz w:val="18"/>
                      <w:szCs w:val="18"/>
                      <w:lang w:eastAsia="es-MX"/>
                    </w:rPr>
                    <w:t>resultaria</w:t>
                  </w:r>
                  <w:proofErr w:type="spellEnd"/>
                  <w:r w:rsidRPr="007B3CBD">
                    <w:rPr>
                      <w:rFonts w:ascii="Arial" w:eastAsia="Times New Roman" w:hAnsi="Arial" w:cs="Arial"/>
                      <w:color w:val="000000"/>
                      <w:sz w:val="18"/>
                      <w:szCs w:val="18"/>
                      <w:lang w:eastAsia="es-MX"/>
                    </w:rPr>
                    <w:t xml:space="preserve"> no muy cuerdo que si a una SC no se le graba, </w:t>
                  </w:r>
                  <w:r w:rsidRPr="007B3CBD">
                    <w:rPr>
                      <w:rFonts w:ascii="Arial" w:eastAsia="Times New Roman" w:hAnsi="Arial" w:cs="Arial"/>
                      <w:color w:val="000000"/>
                      <w:sz w:val="18"/>
                      <w:szCs w:val="18"/>
                      <w:lang w:eastAsia="es-MX"/>
                    </w:rPr>
                    <w:br/>
                    <w:t>a la Cruz Roja SI.</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Ademas</w:t>
                  </w:r>
                  <w:proofErr w:type="spellEnd"/>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ultimamente</w:t>
                  </w:r>
                  <w:proofErr w:type="spellEnd"/>
                  <w:r w:rsidRPr="007B3CBD">
                    <w:rPr>
                      <w:rFonts w:ascii="Arial" w:eastAsia="Times New Roman" w:hAnsi="Arial" w:cs="Arial"/>
                      <w:color w:val="000000"/>
                      <w:sz w:val="18"/>
                      <w:szCs w:val="18"/>
                      <w:lang w:eastAsia="es-MX"/>
                    </w:rPr>
                    <w:t xml:space="preserve"> ya se han desarrollados un sin </w:t>
                  </w:r>
                  <w:proofErr w:type="spellStart"/>
                  <w:r w:rsidRPr="007B3CBD">
                    <w:rPr>
                      <w:rFonts w:ascii="Arial" w:eastAsia="Times New Roman" w:hAnsi="Arial" w:cs="Arial"/>
                      <w:color w:val="000000"/>
                      <w:sz w:val="18"/>
                      <w:szCs w:val="18"/>
                      <w:lang w:eastAsia="es-MX"/>
                    </w:rPr>
                    <w:t>numero</w:t>
                  </w:r>
                  <w:proofErr w:type="spellEnd"/>
                  <w:r w:rsidRPr="007B3CBD">
                    <w:rPr>
                      <w:rFonts w:ascii="Arial" w:eastAsia="Times New Roman" w:hAnsi="Arial" w:cs="Arial"/>
                      <w:color w:val="000000"/>
                      <w:sz w:val="18"/>
                      <w:szCs w:val="18"/>
                      <w:lang w:eastAsia="es-MX"/>
                    </w:rPr>
                    <w:t xml:space="preserve"> de nomenclaturas en las Sociedades Mercantiles, tantas que ya se requiere de una lista especial, para concebirlas en las disposiciones de todo tipo de leyes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Pero si la Cruz no aplica ese traslado es porque seguro si conoce la </w:t>
                  </w:r>
                  <w:proofErr w:type="spellStart"/>
                  <w:r w:rsidRPr="007B3CBD">
                    <w:rPr>
                      <w:rFonts w:ascii="Arial" w:eastAsia="Times New Roman" w:hAnsi="Arial" w:cs="Arial"/>
                      <w:color w:val="000000"/>
                      <w:sz w:val="18"/>
                      <w:szCs w:val="18"/>
                      <w:lang w:eastAsia="es-MX"/>
                    </w:rPr>
                    <w:t>disposicion</w:t>
                  </w:r>
                  <w:proofErr w:type="spellEnd"/>
                  <w:r w:rsidRPr="007B3CBD">
                    <w:rPr>
                      <w:rFonts w:ascii="Arial" w:eastAsia="Times New Roman" w:hAnsi="Arial" w:cs="Arial"/>
                      <w:color w:val="000000"/>
                      <w:sz w:val="18"/>
                      <w:szCs w:val="18"/>
                      <w:lang w:eastAsia="es-MX"/>
                    </w:rPr>
                    <w:t xml:space="preserve"> que le implica no trasladar el impuesto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25A709D2" wp14:editId="14308034">
                        <wp:extent cx="561975" cy="171450"/>
                        <wp:effectExtent l="0" t="0" r="9525" b="0"/>
                        <wp:docPr id="64" name="Imagen 64" descr="Perfi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erfil">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3B3063C" wp14:editId="2603003E">
                        <wp:extent cx="304800" cy="304800"/>
                        <wp:effectExtent l="0" t="0" r="0" b="0"/>
                        <wp:docPr id="65" name="Imagen 65"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1"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5C2D1932" wp14:editId="492C88BA">
                        <wp:extent cx="885825" cy="104775"/>
                        <wp:effectExtent l="0" t="0" r="9525" b="9525"/>
                        <wp:docPr id="66" name="Imagen 66"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4C86212F" wp14:editId="50B3EB34">
                              <wp:extent cx="104775" cy="142875"/>
                              <wp:effectExtent l="0" t="0" r="9525" b="9525"/>
                              <wp:docPr id="67" name="Imagen 67"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21530FA5" wp14:editId="0A8BFA0C">
                        <wp:extent cx="152400" cy="171450"/>
                        <wp:effectExtent l="0" t="0" r="0" b="0"/>
                        <wp:docPr id="68" name="Imagen 68"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22:08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Hola:</w:t>
                  </w:r>
                  <w:r w:rsidRPr="007B3CBD">
                    <w:rPr>
                      <w:rFonts w:ascii="Arial" w:eastAsia="Times New Roman" w:hAnsi="Arial" w:cs="Arial"/>
                      <w:color w:val="000000"/>
                      <w:sz w:val="18"/>
                      <w:szCs w:val="18"/>
                      <w:lang w:eastAsia="es-MX"/>
                    </w:rPr>
                    <w:br/>
                    <w:t xml:space="preserve">Colega Hugo. Los honorarios no producen los mismos efectos fiscales que para LISR. </w:t>
                  </w:r>
                  <w:proofErr w:type="spellStart"/>
                  <w:r w:rsidRPr="007B3CBD">
                    <w:rPr>
                      <w:rFonts w:ascii="Arial" w:eastAsia="Times New Roman" w:hAnsi="Arial" w:cs="Arial"/>
                      <w:color w:val="000000"/>
                      <w:sz w:val="18"/>
                      <w:szCs w:val="18"/>
                      <w:lang w:eastAsia="es-MX"/>
                    </w:rPr>
                    <w:t>Asi</w:t>
                  </w:r>
                  <w:proofErr w:type="spellEnd"/>
                  <w:r w:rsidRPr="007B3CBD">
                    <w:rPr>
                      <w:rFonts w:ascii="Arial" w:eastAsia="Times New Roman" w:hAnsi="Arial" w:cs="Arial"/>
                      <w:color w:val="000000"/>
                      <w:sz w:val="18"/>
                      <w:szCs w:val="18"/>
                      <w:lang w:eastAsia="es-MX"/>
                    </w:rPr>
                    <w:t xml:space="preserve"> que la LISR en cuestiones de IVA se hace a un lado.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En la LIVA, solo se reconocen como grabables las actividades señaladas en el Art 1. Y los honorarios se encuentran comprendidos en los servicios independiente (sean </w:t>
                  </w:r>
                  <w:proofErr w:type="spellStart"/>
                  <w:r w:rsidRPr="007B3CBD">
                    <w:rPr>
                      <w:rFonts w:ascii="Arial" w:eastAsia="Times New Roman" w:hAnsi="Arial" w:cs="Arial"/>
                      <w:color w:val="000000"/>
                      <w:sz w:val="18"/>
                      <w:szCs w:val="18"/>
                      <w:lang w:eastAsia="es-MX"/>
                    </w:rPr>
                    <w:t>pf</w:t>
                  </w:r>
                  <w:proofErr w:type="spellEnd"/>
                  <w:r w:rsidRPr="007B3CBD">
                    <w:rPr>
                      <w:rFonts w:ascii="Arial" w:eastAsia="Times New Roman" w:hAnsi="Arial" w:cs="Arial"/>
                      <w:color w:val="000000"/>
                      <w:sz w:val="18"/>
                      <w:szCs w:val="18"/>
                      <w:lang w:eastAsia="es-MX"/>
                    </w:rPr>
                    <w:t xml:space="preserve"> o pm).</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Despues</w:t>
                  </w:r>
                  <w:proofErr w:type="spellEnd"/>
                  <w:r w:rsidRPr="007B3CBD">
                    <w:rPr>
                      <w:rFonts w:ascii="Arial" w:eastAsia="Times New Roman" w:hAnsi="Arial" w:cs="Arial"/>
                      <w:color w:val="000000"/>
                      <w:sz w:val="18"/>
                      <w:szCs w:val="18"/>
                      <w:lang w:eastAsia="es-MX"/>
                    </w:rPr>
                    <w:t xml:space="preserve"> de estar grabados o ser materia de la LIVA en ese art. 1. Se presentaría en la ley a qué tasas graban y como es que </w:t>
                  </w:r>
                  <w:proofErr w:type="spellStart"/>
                  <w:r w:rsidRPr="007B3CBD">
                    <w:rPr>
                      <w:rFonts w:ascii="Arial" w:eastAsia="Times New Roman" w:hAnsi="Arial" w:cs="Arial"/>
                      <w:color w:val="000000"/>
                      <w:sz w:val="18"/>
                      <w:szCs w:val="18"/>
                      <w:lang w:eastAsia="es-MX"/>
                    </w:rPr>
                    <w:t>llegaria</w:t>
                  </w:r>
                  <w:proofErr w:type="spellEnd"/>
                  <w:r w:rsidRPr="007B3CBD">
                    <w:rPr>
                      <w:rFonts w:ascii="Arial" w:eastAsia="Times New Roman" w:hAnsi="Arial" w:cs="Arial"/>
                      <w:color w:val="000000"/>
                      <w:sz w:val="18"/>
                      <w:szCs w:val="18"/>
                      <w:lang w:eastAsia="es-MX"/>
                    </w:rPr>
                    <w:t xml:space="preserve"> a estar exentos. </w:t>
                  </w:r>
                  <w:proofErr w:type="spellStart"/>
                  <w:r w:rsidRPr="007B3CBD">
                    <w:rPr>
                      <w:rFonts w:ascii="Arial" w:eastAsia="Times New Roman" w:hAnsi="Arial" w:cs="Arial"/>
                      <w:color w:val="000000"/>
                      <w:sz w:val="18"/>
                      <w:szCs w:val="18"/>
                      <w:lang w:eastAsia="es-MX"/>
                    </w:rPr>
                    <w:t>Asi</w:t>
                  </w:r>
                  <w:proofErr w:type="spellEnd"/>
                  <w:r w:rsidRPr="007B3CBD">
                    <w:rPr>
                      <w:rFonts w:ascii="Arial" w:eastAsia="Times New Roman" w:hAnsi="Arial" w:cs="Arial"/>
                      <w:color w:val="000000"/>
                      <w:sz w:val="18"/>
                      <w:szCs w:val="18"/>
                      <w:lang w:eastAsia="es-MX"/>
                    </w:rPr>
                    <w:t xml:space="preserve"> comienzan todas las leyes impositivas.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lastRenderedPageBreak/>
                    <w:br/>
                    <w:t xml:space="preserve">Lo que no es materia, simplemente no es grabable menos </w:t>
                  </w:r>
                  <w:proofErr w:type="spellStart"/>
                  <w:r w:rsidRPr="007B3CBD">
                    <w:rPr>
                      <w:rFonts w:ascii="Arial" w:eastAsia="Times New Roman" w:hAnsi="Arial" w:cs="Arial"/>
                      <w:color w:val="000000"/>
                      <w:sz w:val="18"/>
                      <w:szCs w:val="18"/>
                      <w:lang w:eastAsia="es-MX"/>
                    </w:rPr>
                    <w:t>exentable</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Pero para este caso que sugiere </w:t>
                  </w:r>
                  <w:proofErr w:type="spellStart"/>
                  <w:r w:rsidRPr="007B3CBD">
                    <w:rPr>
                      <w:rFonts w:ascii="Arial" w:eastAsia="Times New Roman" w:hAnsi="Arial" w:cs="Arial"/>
                      <w:color w:val="000000"/>
                      <w:sz w:val="18"/>
                      <w:szCs w:val="18"/>
                      <w:lang w:eastAsia="es-MX"/>
                    </w:rPr>
                    <w:t>Mem</w:t>
                  </w:r>
                  <w:proofErr w:type="spellEnd"/>
                  <w:r w:rsidRPr="007B3CBD">
                    <w:rPr>
                      <w:rFonts w:ascii="Arial" w:eastAsia="Times New Roman" w:hAnsi="Arial" w:cs="Arial"/>
                      <w:color w:val="000000"/>
                      <w:sz w:val="18"/>
                      <w:szCs w:val="18"/>
                      <w:lang w:eastAsia="es-MX"/>
                    </w:rPr>
                    <w:t xml:space="preserve">, los honorarios no entran para las cuestiones de </w:t>
                  </w:r>
                  <w:proofErr w:type="spellStart"/>
                  <w:r w:rsidRPr="007B3CBD">
                    <w:rPr>
                      <w:rFonts w:ascii="Arial" w:eastAsia="Times New Roman" w:hAnsi="Arial" w:cs="Arial"/>
                      <w:color w:val="000000"/>
                      <w:sz w:val="18"/>
                      <w:szCs w:val="18"/>
                      <w:lang w:eastAsia="es-MX"/>
                    </w:rPr>
                    <w:t>derimir</w:t>
                  </w:r>
                  <w:proofErr w:type="spellEnd"/>
                  <w:r w:rsidRPr="007B3CBD">
                    <w:rPr>
                      <w:rFonts w:ascii="Arial" w:eastAsia="Times New Roman" w:hAnsi="Arial" w:cs="Arial"/>
                      <w:color w:val="000000"/>
                      <w:sz w:val="18"/>
                      <w:szCs w:val="18"/>
                      <w:lang w:eastAsia="es-MX"/>
                    </w:rPr>
                    <w:t xml:space="preserve"> si es grabable o no. Claro que graban por encontrarse dentro de los servicios independientes.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El detalle es que el ley en apariencia no se presenta el supuesto como de los no grabables, </w:t>
                  </w:r>
                  <w:proofErr w:type="gramStart"/>
                  <w:r w:rsidRPr="007B3CBD">
                    <w:rPr>
                      <w:rFonts w:ascii="Arial" w:eastAsia="Times New Roman" w:hAnsi="Arial" w:cs="Arial"/>
                      <w:color w:val="000000"/>
                      <w:sz w:val="18"/>
                      <w:szCs w:val="18"/>
                      <w:lang w:eastAsia="es-MX"/>
                    </w:rPr>
                    <w:t>mas</w:t>
                  </w:r>
                  <w:proofErr w:type="gramEnd"/>
                  <w:r w:rsidRPr="007B3CBD">
                    <w:rPr>
                      <w:rFonts w:ascii="Arial" w:eastAsia="Times New Roman" w:hAnsi="Arial" w:cs="Arial"/>
                      <w:color w:val="000000"/>
                      <w:sz w:val="18"/>
                      <w:szCs w:val="18"/>
                      <w:lang w:eastAsia="es-MX"/>
                    </w:rPr>
                    <w:t xml:space="preserve"> sin embargo por </w:t>
                  </w:r>
                  <w:proofErr w:type="spellStart"/>
                  <w:r w:rsidRPr="007B3CBD">
                    <w:rPr>
                      <w:rFonts w:ascii="Arial" w:eastAsia="Times New Roman" w:hAnsi="Arial" w:cs="Arial"/>
                      <w:color w:val="000000"/>
                      <w:sz w:val="18"/>
                      <w:szCs w:val="18"/>
                      <w:lang w:eastAsia="es-MX"/>
                    </w:rPr>
                    <w:t>ahi</w:t>
                  </w:r>
                  <w:proofErr w:type="spellEnd"/>
                  <w:r w:rsidRPr="007B3CBD">
                    <w:rPr>
                      <w:rFonts w:ascii="Arial" w:eastAsia="Times New Roman" w:hAnsi="Arial" w:cs="Arial"/>
                      <w:color w:val="000000"/>
                      <w:sz w:val="18"/>
                      <w:szCs w:val="18"/>
                      <w:lang w:eastAsia="es-MX"/>
                    </w:rPr>
                    <w:t xml:space="preserve"> debe venir un fin por el cual no debe grabar. Y me parece que la Cruz Roja si cumple con ese fin. Pero bueno esto es solo un pensamiento en voz alta, pues no conozco la regla desgraciadamente para poder asistir apropiadamente a </w:t>
                  </w:r>
                  <w:proofErr w:type="spellStart"/>
                  <w:r w:rsidRPr="007B3CBD">
                    <w:rPr>
                      <w:rFonts w:ascii="Arial" w:eastAsia="Times New Roman" w:hAnsi="Arial" w:cs="Arial"/>
                      <w:color w:val="000000"/>
                      <w:sz w:val="18"/>
                      <w:szCs w:val="18"/>
                      <w:lang w:eastAsia="es-MX"/>
                    </w:rPr>
                    <w:t>Mem</w:t>
                  </w:r>
                  <w:proofErr w:type="spellEnd"/>
                  <w:r w:rsidRPr="007B3CBD">
                    <w:rPr>
                      <w:rFonts w:ascii="Arial" w:eastAsia="Times New Roman" w:hAnsi="Arial" w:cs="Arial"/>
                      <w:color w:val="000000"/>
                      <w:sz w:val="18"/>
                      <w:szCs w:val="18"/>
                      <w:lang w:eastAsia="es-MX"/>
                    </w:rPr>
                    <w:t xml:space="preserve">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37044E50" wp14:editId="3B3D367E">
                        <wp:extent cx="561975" cy="171450"/>
                        <wp:effectExtent l="0" t="0" r="9525" b="0"/>
                        <wp:docPr id="69" name="Imagen 69" descr="Perfi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Perfil">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lastRenderedPageBreak/>
                    <w:drawing>
                      <wp:inline distT="0" distB="0" distL="0" distR="0" wp14:anchorId="36605B09" wp14:editId="29914B40">
                        <wp:extent cx="304800" cy="304800"/>
                        <wp:effectExtent l="0" t="0" r="0" b="0"/>
                        <wp:docPr id="70" name="Imagen 70"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2"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4600AE11" wp14:editId="23229785">
                        <wp:extent cx="885825" cy="104775"/>
                        <wp:effectExtent l="0" t="0" r="9525" b="9525"/>
                        <wp:docPr id="71" name="Imagen 71"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lastRenderedPageBreak/>
                          <w:drawing>
                            <wp:inline distT="0" distB="0" distL="0" distR="0" wp14:anchorId="011B9EE4" wp14:editId="1BAB2E94">
                              <wp:extent cx="104775" cy="142875"/>
                              <wp:effectExtent l="0" t="0" r="9525" b="9525"/>
                              <wp:docPr id="72" name="Imagen 72"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lastRenderedPageBreak/>
                    <w:drawing>
                      <wp:inline distT="0" distB="0" distL="0" distR="0" wp14:anchorId="11269B84" wp14:editId="1128DB54">
                        <wp:extent cx="152400" cy="171450"/>
                        <wp:effectExtent l="0" t="0" r="0" b="0"/>
                        <wp:docPr id="73" name="Imagen 73"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22:17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240" w:line="240" w:lineRule="auto"/>
                    <w:rPr>
                      <w:rFonts w:ascii="Arial" w:eastAsia="Times New Roman" w:hAnsi="Arial" w:cs="Arial"/>
                      <w:color w:val="000000"/>
                      <w:sz w:val="18"/>
                      <w:szCs w:val="18"/>
                      <w:lang w:eastAsia="es-MX"/>
                    </w:rPr>
                  </w:pPr>
                  <w:proofErr w:type="gramStart"/>
                  <w:r w:rsidRPr="007B3CBD">
                    <w:rPr>
                      <w:rFonts w:ascii="Arial" w:eastAsia="Times New Roman" w:hAnsi="Arial" w:cs="Arial"/>
                      <w:b/>
                      <w:bCs/>
                      <w:color w:val="000000"/>
                      <w:sz w:val="18"/>
                      <w:szCs w:val="18"/>
                      <w:lang w:eastAsia="es-MX"/>
                    </w:rPr>
                    <w:t>retiro</w:t>
                  </w:r>
                  <w:proofErr w:type="gramEnd"/>
                  <w:r w:rsidRPr="007B3CBD">
                    <w:rPr>
                      <w:rFonts w:ascii="Arial" w:eastAsia="Times New Roman" w:hAnsi="Arial" w:cs="Arial"/>
                      <w:b/>
                      <w:bCs/>
                      <w:color w:val="000000"/>
                      <w:sz w:val="18"/>
                      <w:szCs w:val="18"/>
                      <w:lang w:eastAsia="es-MX"/>
                    </w:rPr>
                    <w:t xml:space="preserve"> parte de mi comentario anterior.</w:t>
                  </w:r>
                  <w:r w:rsidRPr="007B3CBD">
                    <w:rPr>
                      <w:rFonts w:ascii="Arial" w:eastAsia="Times New Roman" w:hAnsi="Arial" w:cs="Arial"/>
                      <w:color w:val="000000"/>
                      <w:sz w:val="18"/>
                      <w:szCs w:val="18"/>
                      <w:lang w:eastAsia="es-MX"/>
                    </w:rPr>
                    <w:br/>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XV.- Los servicios profesionales de medicina, hospitalarios, de radiología, de laboratorios y estudios clínicos, que presten </w:t>
                  </w:r>
                  <w:r w:rsidRPr="007B3CBD">
                    <w:rPr>
                      <w:rFonts w:ascii="Arial" w:eastAsia="Times New Roman" w:hAnsi="Arial" w:cs="Arial"/>
                      <w:b/>
                      <w:bCs/>
                      <w:color w:val="FF0000"/>
                      <w:sz w:val="18"/>
                      <w:szCs w:val="18"/>
                      <w:lang w:eastAsia="es-MX"/>
                    </w:rPr>
                    <w:t>los organismos descentralizados de la Administración Pública Federal</w:t>
                  </w:r>
                  <w:r w:rsidRPr="007B3CBD">
                    <w:rPr>
                      <w:rFonts w:ascii="Arial" w:eastAsia="Times New Roman" w:hAnsi="Arial" w:cs="Arial"/>
                      <w:color w:val="000000"/>
                      <w:sz w:val="18"/>
                      <w:szCs w:val="18"/>
                      <w:lang w:eastAsia="es-MX"/>
                    </w:rPr>
                    <w:t xml:space="preserve"> o del Distrito Federal, o </w:t>
                  </w:r>
                  <w:r w:rsidRPr="007B3CBD">
                    <w:rPr>
                      <w:rFonts w:ascii="Arial" w:eastAsia="Times New Roman" w:hAnsi="Arial" w:cs="Arial"/>
                      <w:b/>
                      <w:bCs/>
                      <w:color w:val="FF0000"/>
                      <w:sz w:val="18"/>
                      <w:szCs w:val="18"/>
                      <w:lang w:eastAsia="es-MX"/>
                    </w:rPr>
                    <w:t>de los gobiernos estatales o municipales.</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br/>
                    <w:t xml:space="preserve">¿No </w:t>
                  </w:r>
                  <w:proofErr w:type="spellStart"/>
                  <w:r w:rsidRPr="007B3CBD">
                    <w:rPr>
                      <w:rFonts w:ascii="Arial" w:eastAsia="Times New Roman" w:hAnsi="Arial" w:cs="Arial"/>
                      <w:color w:val="000000"/>
                      <w:sz w:val="18"/>
                      <w:szCs w:val="18"/>
                      <w:lang w:eastAsia="es-MX"/>
                    </w:rPr>
                    <w:t>entrarian</w:t>
                  </w:r>
                  <w:proofErr w:type="spellEnd"/>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ahi</w:t>
                  </w:r>
                  <w:proofErr w:type="spellEnd"/>
                  <w:r w:rsidRPr="007B3CBD">
                    <w:rPr>
                      <w:rFonts w:ascii="Arial" w:eastAsia="Times New Roman" w:hAnsi="Arial" w:cs="Arial"/>
                      <w:color w:val="000000"/>
                      <w:sz w:val="18"/>
                      <w:szCs w:val="18"/>
                      <w:lang w:eastAsia="es-MX"/>
                    </w:rPr>
                    <w:t xml:space="preserve"> los Institutos de </w:t>
                  </w:r>
                  <w:proofErr w:type="spellStart"/>
                  <w:r w:rsidRPr="007B3CBD">
                    <w:rPr>
                      <w:rFonts w:ascii="Arial" w:eastAsia="Times New Roman" w:hAnsi="Arial" w:cs="Arial"/>
                      <w:color w:val="000000"/>
                      <w:sz w:val="18"/>
                      <w:szCs w:val="18"/>
                      <w:lang w:eastAsia="es-MX"/>
                    </w:rPr>
                    <w:t>Administracion</w:t>
                  </w:r>
                  <w:proofErr w:type="spellEnd"/>
                  <w:r w:rsidRPr="007B3CBD">
                    <w:rPr>
                      <w:rFonts w:ascii="Arial" w:eastAsia="Times New Roman" w:hAnsi="Arial" w:cs="Arial"/>
                      <w:color w:val="000000"/>
                      <w:sz w:val="18"/>
                      <w:szCs w:val="18"/>
                      <w:lang w:eastAsia="es-MX"/>
                    </w:rPr>
                    <w:t xml:space="preserve"> Publica no se dice que es una </w:t>
                  </w:r>
                  <w:r w:rsidRPr="007B3CBD">
                    <w:rPr>
                      <w:rFonts w:ascii="Arial" w:eastAsia="Times New Roman" w:hAnsi="Arial" w:cs="Arial"/>
                      <w:b/>
                      <w:bCs/>
                      <w:color w:val="FF0000"/>
                      <w:sz w:val="18"/>
                      <w:szCs w:val="18"/>
                      <w:lang w:eastAsia="es-MX"/>
                    </w:rPr>
                    <w:t>IAP</w:t>
                  </w:r>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Segun</w:t>
                  </w:r>
                  <w:proofErr w:type="spellEnd"/>
                  <w:r w:rsidRPr="007B3CBD">
                    <w:rPr>
                      <w:rFonts w:ascii="Arial" w:eastAsia="Times New Roman" w:hAnsi="Arial" w:cs="Arial"/>
                      <w:color w:val="000000"/>
                      <w:sz w:val="18"/>
                      <w:szCs w:val="18"/>
                      <w:lang w:eastAsia="es-MX"/>
                    </w:rPr>
                    <w:t xml:space="preserve"> en el internet las IAP son sociedades no lucrativas.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Cada vez me convenzo que esta la </w:t>
                  </w:r>
                  <w:proofErr w:type="spellStart"/>
                  <w:r w:rsidRPr="007B3CBD">
                    <w:rPr>
                      <w:rFonts w:ascii="Arial" w:eastAsia="Times New Roman" w:hAnsi="Arial" w:cs="Arial"/>
                      <w:color w:val="000000"/>
                      <w:sz w:val="18"/>
                      <w:szCs w:val="18"/>
                      <w:lang w:eastAsia="es-MX"/>
                    </w:rPr>
                    <w:t>fraccion</w:t>
                  </w:r>
                  <w:proofErr w:type="spellEnd"/>
                  <w:r w:rsidRPr="007B3CBD">
                    <w:rPr>
                      <w:rFonts w:ascii="Arial" w:eastAsia="Times New Roman" w:hAnsi="Arial" w:cs="Arial"/>
                      <w:color w:val="000000"/>
                      <w:sz w:val="18"/>
                      <w:szCs w:val="18"/>
                      <w:lang w:eastAsia="es-MX"/>
                    </w:rPr>
                    <w:t xml:space="preserve"> a que debe atenerse </w:t>
                  </w:r>
                  <w:proofErr w:type="spellStart"/>
                  <w:r w:rsidRPr="007B3CBD">
                    <w:rPr>
                      <w:rFonts w:ascii="Arial" w:eastAsia="Times New Roman" w:hAnsi="Arial" w:cs="Arial"/>
                      <w:color w:val="000000"/>
                      <w:sz w:val="18"/>
                      <w:szCs w:val="18"/>
                      <w:lang w:eastAsia="es-MX"/>
                    </w:rPr>
                    <w:t>Mem</w:t>
                  </w:r>
                  <w:proofErr w:type="spellEnd"/>
                  <w:r w:rsidRPr="007B3CBD">
                    <w:rPr>
                      <w:rFonts w:ascii="Arial" w:eastAsia="Times New Roman" w:hAnsi="Arial" w:cs="Arial"/>
                      <w:color w:val="000000"/>
                      <w:sz w:val="18"/>
                      <w:szCs w:val="18"/>
                      <w:lang w:eastAsia="es-MX"/>
                    </w:rPr>
                    <w:t xml:space="preserve">.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6772E278" wp14:editId="3D66F996">
                        <wp:extent cx="561975" cy="171450"/>
                        <wp:effectExtent l="0" t="0" r="9525" b="0"/>
                        <wp:docPr id="74" name="Imagen 74" descr="Perfi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erfil">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3281C583" wp14:editId="3782FA26">
                        <wp:extent cx="304800" cy="304800"/>
                        <wp:effectExtent l="0" t="0" r="0" b="0"/>
                        <wp:docPr id="75" name="Imagen 75"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3"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36C34930" wp14:editId="7CDB97EA">
                        <wp:extent cx="885825" cy="104775"/>
                        <wp:effectExtent l="0" t="0" r="9525" b="9525"/>
                        <wp:docPr id="76" name="Imagen 76"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0F5FF847" wp14:editId="6FC47077">
                              <wp:extent cx="104775" cy="142875"/>
                              <wp:effectExtent l="0" t="0" r="9525" b="9525"/>
                              <wp:docPr id="77" name="Imagen 77"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5E1B79AB" wp14:editId="5F177973">
                        <wp:extent cx="152400" cy="171450"/>
                        <wp:effectExtent l="0" t="0" r="0" b="0"/>
                        <wp:docPr id="78" name="Imagen 78"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22:52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Colega Hugo. </w:t>
                  </w:r>
                  <w:r w:rsidRPr="007B3CBD">
                    <w:rPr>
                      <w:rFonts w:ascii="Arial" w:eastAsia="Times New Roman" w:hAnsi="Arial" w:cs="Arial"/>
                      <w:color w:val="FF0000"/>
                      <w:sz w:val="18"/>
                      <w:szCs w:val="18"/>
                      <w:lang w:eastAsia="es-MX"/>
                    </w:rPr>
                    <w:t xml:space="preserve">Los honorarios no producen los mismos efectos fiscales </w:t>
                  </w:r>
                  <w:r w:rsidRPr="007B3CBD">
                    <w:rPr>
                      <w:rFonts w:ascii="Arial" w:eastAsia="Times New Roman" w:hAnsi="Arial" w:cs="Arial"/>
                      <w:color w:val="000000"/>
                      <w:sz w:val="18"/>
                      <w:szCs w:val="18"/>
                      <w:lang w:eastAsia="es-MX"/>
                    </w:rPr>
                    <w:t xml:space="preserve">que para LISR. </w:t>
                  </w:r>
                  <w:proofErr w:type="spellStart"/>
                  <w:r w:rsidRPr="007B3CBD">
                    <w:rPr>
                      <w:rFonts w:ascii="Arial" w:eastAsia="Times New Roman" w:hAnsi="Arial" w:cs="Arial"/>
                      <w:color w:val="000000"/>
                      <w:sz w:val="18"/>
                      <w:szCs w:val="18"/>
                      <w:lang w:eastAsia="es-MX"/>
                    </w:rPr>
                    <w:t>Asi</w:t>
                  </w:r>
                  <w:proofErr w:type="spellEnd"/>
                  <w:r w:rsidRPr="007B3CBD">
                    <w:rPr>
                      <w:rFonts w:ascii="Arial" w:eastAsia="Times New Roman" w:hAnsi="Arial" w:cs="Arial"/>
                      <w:color w:val="000000"/>
                      <w:sz w:val="18"/>
                      <w:szCs w:val="18"/>
                      <w:lang w:eastAsia="es-MX"/>
                    </w:rPr>
                    <w:t xml:space="preserve"> que la LISR en cuestiones de IVA se hace a un lado.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En la LIVA, solo se reconocen como grabables las actividades señaladas </w:t>
                  </w:r>
                  <w:r w:rsidRPr="007B3CBD">
                    <w:rPr>
                      <w:rFonts w:ascii="Arial" w:eastAsia="Times New Roman" w:hAnsi="Arial" w:cs="Arial"/>
                      <w:color w:val="FF0000"/>
                      <w:sz w:val="18"/>
                      <w:szCs w:val="18"/>
                      <w:lang w:eastAsia="es-MX"/>
                    </w:rPr>
                    <w:t>en el Art 1.</w:t>
                  </w:r>
                  <w:r w:rsidRPr="007B3CBD">
                    <w:rPr>
                      <w:rFonts w:ascii="Arial" w:eastAsia="Times New Roman" w:hAnsi="Arial" w:cs="Arial"/>
                      <w:color w:val="000000"/>
                      <w:sz w:val="18"/>
                      <w:szCs w:val="18"/>
                      <w:lang w:eastAsia="es-MX"/>
                    </w:rPr>
                    <w:t xml:space="preserve"> Y los honorarios se encuentran comprendidos en los </w:t>
                  </w:r>
                  <w:r w:rsidRPr="007B3CBD">
                    <w:rPr>
                      <w:rFonts w:ascii="Arial" w:eastAsia="Times New Roman" w:hAnsi="Arial" w:cs="Arial"/>
                      <w:color w:val="FF0000"/>
                      <w:sz w:val="18"/>
                      <w:szCs w:val="18"/>
                      <w:lang w:eastAsia="es-MX"/>
                    </w:rPr>
                    <w:t xml:space="preserve">servicios independiente </w:t>
                  </w:r>
                  <w:r w:rsidRPr="007B3CBD">
                    <w:rPr>
                      <w:rFonts w:ascii="Arial" w:eastAsia="Times New Roman" w:hAnsi="Arial" w:cs="Arial"/>
                      <w:color w:val="000000"/>
                      <w:sz w:val="18"/>
                      <w:szCs w:val="18"/>
                      <w:lang w:eastAsia="es-MX"/>
                    </w:rPr>
                    <w:t xml:space="preserve">(sean </w:t>
                  </w:r>
                  <w:proofErr w:type="spellStart"/>
                  <w:r w:rsidRPr="007B3CBD">
                    <w:rPr>
                      <w:rFonts w:ascii="Arial" w:eastAsia="Times New Roman" w:hAnsi="Arial" w:cs="Arial"/>
                      <w:color w:val="000000"/>
                      <w:sz w:val="18"/>
                      <w:szCs w:val="18"/>
                      <w:lang w:eastAsia="es-MX"/>
                    </w:rPr>
                    <w:t>pf</w:t>
                  </w:r>
                  <w:proofErr w:type="spellEnd"/>
                  <w:r w:rsidRPr="007B3CBD">
                    <w:rPr>
                      <w:rFonts w:ascii="Arial" w:eastAsia="Times New Roman" w:hAnsi="Arial" w:cs="Arial"/>
                      <w:color w:val="000000"/>
                      <w:sz w:val="18"/>
                      <w:szCs w:val="18"/>
                      <w:lang w:eastAsia="es-MX"/>
                    </w:rPr>
                    <w:t xml:space="preserve"> o pm).</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proofErr w:type="spellStart"/>
                  <w:r w:rsidRPr="007B3CBD">
                    <w:rPr>
                      <w:rFonts w:ascii="Arial" w:eastAsia="Times New Roman" w:hAnsi="Arial" w:cs="Arial"/>
                      <w:color w:val="000000"/>
                      <w:sz w:val="18"/>
                      <w:szCs w:val="18"/>
                      <w:lang w:eastAsia="es-MX"/>
                    </w:rPr>
                    <w:t>Despues</w:t>
                  </w:r>
                  <w:proofErr w:type="spellEnd"/>
                  <w:r w:rsidRPr="007B3CBD">
                    <w:rPr>
                      <w:rFonts w:ascii="Arial" w:eastAsia="Times New Roman" w:hAnsi="Arial" w:cs="Arial"/>
                      <w:color w:val="000000"/>
                      <w:sz w:val="18"/>
                      <w:szCs w:val="18"/>
                      <w:lang w:eastAsia="es-MX"/>
                    </w:rPr>
                    <w:t xml:space="preserve"> de estar grabados o ser materia de la LIVA </w:t>
                  </w:r>
                  <w:r w:rsidRPr="007B3CBD">
                    <w:rPr>
                      <w:rFonts w:ascii="Arial" w:eastAsia="Times New Roman" w:hAnsi="Arial" w:cs="Arial"/>
                      <w:color w:val="FF0000"/>
                      <w:sz w:val="18"/>
                      <w:szCs w:val="18"/>
                      <w:lang w:eastAsia="es-MX"/>
                    </w:rPr>
                    <w:t xml:space="preserve">en ese art. 1. Se presentaría en la ley a qué tasas graban y como es que </w:t>
                  </w:r>
                  <w:proofErr w:type="spellStart"/>
                  <w:r w:rsidRPr="007B3CBD">
                    <w:rPr>
                      <w:rFonts w:ascii="Arial" w:eastAsia="Times New Roman" w:hAnsi="Arial" w:cs="Arial"/>
                      <w:color w:val="FF0000"/>
                      <w:sz w:val="18"/>
                      <w:szCs w:val="18"/>
                      <w:lang w:eastAsia="es-MX"/>
                    </w:rPr>
                    <w:t>llegaria</w:t>
                  </w:r>
                  <w:proofErr w:type="spellEnd"/>
                  <w:r w:rsidRPr="007B3CBD">
                    <w:rPr>
                      <w:rFonts w:ascii="Arial" w:eastAsia="Times New Roman" w:hAnsi="Arial" w:cs="Arial"/>
                      <w:color w:val="FF0000"/>
                      <w:sz w:val="18"/>
                      <w:szCs w:val="18"/>
                      <w:lang w:eastAsia="es-MX"/>
                    </w:rPr>
                    <w:t xml:space="preserve"> a estar exentos</w:t>
                  </w:r>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Asi</w:t>
                  </w:r>
                  <w:proofErr w:type="spellEnd"/>
                  <w:r w:rsidRPr="007B3CBD">
                    <w:rPr>
                      <w:rFonts w:ascii="Arial" w:eastAsia="Times New Roman" w:hAnsi="Arial" w:cs="Arial"/>
                      <w:color w:val="000000"/>
                      <w:sz w:val="18"/>
                      <w:szCs w:val="18"/>
                      <w:lang w:eastAsia="es-MX"/>
                    </w:rPr>
                    <w:t xml:space="preserve"> comienzan todas las leyes impositivas.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Lo que no es materia, simplemente no es grabable menos </w:t>
                  </w:r>
                  <w:proofErr w:type="spellStart"/>
                  <w:r w:rsidRPr="007B3CBD">
                    <w:rPr>
                      <w:rFonts w:ascii="Arial" w:eastAsia="Times New Roman" w:hAnsi="Arial" w:cs="Arial"/>
                      <w:color w:val="000000"/>
                      <w:sz w:val="18"/>
                      <w:szCs w:val="18"/>
                      <w:lang w:eastAsia="es-MX"/>
                    </w:rPr>
                    <w:t>exentable</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Pero para este caso que sugiere </w:t>
                  </w:r>
                  <w:proofErr w:type="spellStart"/>
                  <w:r w:rsidRPr="007B3CBD">
                    <w:rPr>
                      <w:rFonts w:ascii="Arial" w:eastAsia="Times New Roman" w:hAnsi="Arial" w:cs="Arial"/>
                      <w:color w:val="000000"/>
                      <w:sz w:val="18"/>
                      <w:szCs w:val="18"/>
                      <w:lang w:eastAsia="es-MX"/>
                    </w:rPr>
                    <w:t>Mem</w:t>
                  </w:r>
                  <w:proofErr w:type="spellEnd"/>
                  <w:r w:rsidRPr="007B3CBD">
                    <w:rPr>
                      <w:rFonts w:ascii="Arial" w:eastAsia="Times New Roman" w:hAnsi="Arial" w:cs="Arial"/>
                      <w:color w:val="000000"/>
                      <w:sz w:val="18"/>
                      <w:szCs w:val="18"/>
                      <w:lang w:eastAsia="es-MX"/>
                    </w:rPr>
                    <w:t xml:space="preserve">, los honorarios no entran para las cuestiones de </w:t>
                  </w:r>
                  <w:proofErr w:type="spellStart"/>
                  <w:r w:rsidRPr="007B3CBD">
                    <w:rPr>
                      <w:rFonts w:ascii="Arial" w:eastAsia="Times New Roman" w:hAnsi="Arial" w:cs="Arial"/>
                      <w:color w:val="000000"/>
                      <w:sz w:val="18"/>
                      <w:szCs w:val="18"/>
                      <w:lang w:eastAsia="es-MX"/>
                    </w:rPr>
                    <w:t>derimir</w:t>
                  </w:r>
                  <w:proofErr w:type="spellEnd"/>
                  <w:r w:rsidRPr="007B3CBD">
                    <w:rPr>
                      <w:rFonts w:ascii="Arial" w:eastAsia="Times New Roman" w:hAnsi="Arial" w:cs="Arial"/>
                      <w:color w:val="000000"/>
                      <w:sz w:val="18"/>
                      <w:szCs w:val="18"/>
                      <w:lang w:eastAsia="es-MX"/>
                    </w:rPr>
                    <w:t xml:space="preserve"> si es grabable o no. </w:t>
                  </w:r>
                  <w:r w:rsidRPr="007B3CBD">
                    <w:rPr>
                      <w:rFonts w:ascii="Arial" w:eastAsia="Times New Roman" w:hAnsi="Arial" w:cs="Arial"/>
                      <w:color w:val="FF0000"/>
                      <w:sz w:val="18"/>
                      <w:szCs w:val="18"/>
                      <w:lang w:eastAsia="es-MX"/>
                    </w:rPr>
                    <w:t>Claro que graban por encontrarse dentro de los servicios independientes.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mi estimado, observa lo señalado en COLOR ROJO y te darás cuenta que es lo MISMO que dije en mi primera participación...solo que usaste otra redacción......</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Consultores Fiscales : www.elfiscal.net, </w:t>
                  </w:r>
                  <w:proofErr w:type="spellStart"/>
                  <w:r w:rsidRPr="007B3CBD">
                    <w:rPr>
                      <w:rFonts w:ascii="Arial" w:eastAsia="Times New Roman" w:hAnsi="Arial" w:cs="Arial"/>
                      <w:color w:val="8E8984"/>
                      <w:sz w:val="17"/>
                      <w:szCs w:val="17"/>
                      <w:lang w:eastAsia="es-MX"/>
                    </w:rPr>
                    <w:t>Twitter</w:t>
                  </w:r>
                  <w:proofErr w:type="spellEnd"/>
                  <w:r w:rsidRPr="007B3CBD">
                    <w:rPr>
                      <w:rFonts w:ascii="Arial" w:eastAsia="Times New Roman" w:hAnsi="Arial" w:cs="Arial"/>
                      <w:color w:val="8E8984"/>
                      <w:sz w:val="17"/>
                      <w:szCs w:val="17"/>
                      <w:lang w:eastAsia="es-MX"/>
                    </w:rPr>
                    <w:t xml:space="preserve">: </w:t>
                  </w:r>
                  <w:proofErr w:type="spellStart"/>
                  <w:r w:rsidRPr="007B3CBD">
                    <w:rPr>
                      <w:rFonts w:ascii="Arial" w:eastAsia="Times New Roman" w:hAnsi="Arial" w:cs="Arial"/>
                      <w:color w:val="8E8984"/>
                      <w:sz w:val="17"/>
                      <w:szCs w:val="17"/>
                      <w:lang w:eastAsia="es-MX"/>
                    </w:rPr>
                    <w:t>ElFiscalNet</w:t>
                  </w:r>
                  <w:proofErr w:type="spellEnd"/>
                  <w:r w:rsidRPr="007B3CBD">
                    <w:rPr>
                      <w:rFonts w:ascii="Arial" w:eastAsia="Times New Roman" w:hAnsi="Arial" w:cs="Arial"/>
                      <w:color w:val="8E8984"/>
                      <w:sz w:val="17"/>
                      <w:szCs w:val="17"/>
                      <w:lang w:eastAsia="es-MX"/>
                    </w:rPr>
                    <w:t xml:space="preserve"> </w:t>
                  </w:r>
                  <w:proofErr w:type="spellStart"/>
                  <w:r w:rsidRPr="007B3CBD">
                    <w:rPr>
                      <w:rFonts w:ascii="Arial" w:eastAsia="Times New Roman" w:hAnsi="Arial" w:cs="Arial"/>
                      <w:color w:val="8E8984"/>
                      <w:sz w:val="17"/>
                      <w:szCs w:val="17"/>
                      <w:lang w:eastAsia="es-MX"/>
                    </w:rPr>
                    <w:t>Super</w:t>
                  </w:r>
                  <w:proofErr w:type="spellEnd"/>
                  <w:r w:rsidRPr="007B3CBD">
                    <w:rPr>
                      <w:rFonts w:ascii="Arial" w:eastAsia="Times New Roman" w:hAnsi="Arial" w:cs="Arial"/>
                      <w:color w:val="8E8984"/>
                      <w:sz w:val="17"/>
                      <w:szCs w:val="17"/>
                      <w:lang w:eastAsia="es-MX"/>
                    </w:rPr>
                    <w:t xml:space="preserve"> promoción de Cursos: http://www.elfiscal.net/p/super-promocion-de-cursos-fiscales.html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229B12EF" wp14:editId="323232B7">
                        <wp:extent cx="561975" cy="171450"/>
                        <wp:effectExtent l="0" t="0" r="9525" b="0"/>
                        <wp:docPr id="79" name="Imagen 79" descr="Perfil">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erfil">
                                  <a:hlinkClick r:id="rId34"/>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4AD072CB" wp14:editId="39D0A732">
                        <wp:extent cx="304800" cy="304800"/>
                        <wp:effectExtent l="0" t="0" r="0" b="0"/>
                        <wp:docPr id="80" name="Imagen 80" descr="https://www.fiscalia.com/modules/Foros/images/avatars/gallery/Animales/tig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www.fiscalia.com/modules/Foros/images/avatars/gallery/Animales/tigre.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4" w:history="1">
                    <w:proofErr w:type="spellStart"/>
                    <w:r w:rsidRPr="007B3CBD">
                      <w:rPr>
                        <w:rFonts w:ascii="Arial" w:eastAsia="Times New Roman" w:hAnsi="Arial" w:cs="Arial"/>
                        <w:color w:val="346F9A"/>
                        <w:sz w:val="17"/>
                        <w:szCs w:val="17"/>
                        <w:lang w:eastAsia="es-MX"/>
                      </w:rPr>
                      <w:t>CPhugoocejo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de Brigada</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14AAEDA7" wp14:editId="7C6BD3E4">
                        <wp:extent cx="600075" cy="104775"/>
                        <wp:effectExtent l="0" t="0" r="9525" b="9525"/>
                        <wp:docPr id="81" name="Imagen 81" descr="https://www.fiscalia.com/modules/Foros/images/ranks/2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s://www.fiscalia.com/modules/Foros/images/ranks/2eagles.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007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5322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4FACC2D2" wp14:editId="31BAC8D5">
                              <wp:extent cx="104775" cy="142875"/>
                              <wp:effectExtent l="0" t="0" r="9525" b="9525"/>
                              <wp:docPr id="82" name="Imagen 82"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65B76559" wp14:editId="47B7FC98">
                        <wp:extent cx="152400" cy="171450"/>
                        <wp:effectExtent l="0" t="0" r="0" b="0"/>
                        <wp:docPr id="83" name="Imagen 83"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21/Jun/10 23:02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Pues entonces te </w:t>
                  </w:r>
                  <w:proofErr w:type="spellStart"/>
                  <w:r w:rsidRPr="007B3CBD">
                    <w:rPr>
                      <w:rFonts w:ascii="Arial" w:eastAsia="Times New Roman" w:hAnsi="Arial" w:cs="Arial"/>
                      <w:color w:val="000000"/>
                      <w:sz w:val="18"/>
                      <w:szCs w:val="18"/>
                      <w:lang w:eastAsia="es-MX"/>
                    </w:rPr>
                    <w:t>malinteprete</w:t>
                  </w:r>
                  <w:proofErr w:type="spellEnd"/>
                  <w:r w:rsidRPr="007B3CBD">
                    <w:rPr>
                      <w:rFonts w:ascii="Arial" w:eastAsia="Times New Roman" w:hAnsi="Arial" w:cs="Arial"/>
                      <w:color w:val="000000"/>
                      <w:sz w:val="18"/>
                      <w:szCs w:val="18"/>
                      <w:lang w:eastAsia="es-MX"/>
                    </w:rPr>
                    <w:t xml:space="preserve"> equivocadamente. </w:t>
                  </w:r>
                  <w:proofErr w:type="spellStart"/>
                  <w:r w:rsidRPr="007B3CBD">
                    <w:rPr>
                      <w:rFonts w:ascii="Arial" w:eastAsia="Times New Roman" w:hAnsi="Arial" w:cs="Arial"/>
                      <w:color w:val="000000"/>
                      <w:sz w:val="18"/>
                      <w:szCs w:val="18"/>
                      <w:lang w:eastAsia="es-MX"/>
                    </w:rPr>
                    <w:t>Sorry</w:t>
                  </w:r>
                  <w:proofErr w:type="spellEnd"/>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Disculpame</w:t>
                  </w:r>
                  <w:proofErr w:type="spellEnd"/>
                  <w:r w:rsidRPr="007B3CBD">
                    <w:rPr>
                      <w:rFonts w:ascii="Arial" w:eastAsia="Times New Roman" w:hAnsi="Arial" w:cs="Arial"/>
                      <w:color w:val="000000"/>
                      <w:sz w:val="18"/>
                      <w:szCs w:val="18"/>
                      <w:lang w:eastAsia="es-MX"/>
                    </w:rPr>
                    <w:t xml:space="preserve"> por no comprenderte bien a la primera.</w:t>
                  </w:r>
                  <w:r w:rsidRPr="007B3CBD">
                    <w:rPr>
                      <w:rFonts w:ascii="Arial" w:eastAsia="Times New Roman" w:hAnsi="Arial" w:cs="Arial"/>
                      <w:color w:val="000000"/>
                      <w:sz w:val="18"/>
                      <w:szCs w:val="18"/>
                      <w:lang w:eastAsia="es-MX"/>
                    </w:rPr>
                    <w:br/>
                    <w:t xml:space="preserve">Y es que aseguraste que </w:t>
                  </w:r>
                  <w:proofErr w:type="spellStart"/>
                  <w:r w:rsidRPr="007B3CBD">
                    <w:rPr>
                      <w:rFonts w:ascii="Arial" w:eastAsia="Times New Roman" w:hAnsi="Arial" w:cs="Arial"/>
                      <w:color w:val="000000"/>
                      <w:sz w:val="18"/>
                      <w:szCs w:val="18"/>
                      <w:lang w:eastAsia="es-MX"/>
                    </w:rPr>
                    <w:t>habria</w:t>
                  </w:r>
                  <w:proofErr w:type="spellEnd"/>
                  <w:r w:rsidRPr="007B3CBD">
                    <w:rPr>
                      <w:rFonts w:ascii="Arial" w:eastAsia="Times New Roman" w:hAnsi="Arial" w:cs="Arial"/>
                      <w:color w:val="000000"/>
                      <w:sz w:val="18"/>
                      <w:szCs w:val="18"/>
                      <w:lang w:eastAsia="es-MX"/>
                    </w:rPr>
                    <w:t xml:space="preserve"> de ser grabados.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Claro no determinaste si son grabados de los que prosiguen siendo grabados entran en la generalidad de la LIVA</w:t>
                  </w:r>
                  <w:r w:rsidRPr="007B3CBD">
                    <w:rPr>
                      <w:rFonts w:ascii="Arial" w:eastAsia="Times New Roman" w:hAnsi="Arial" w:cs="Arial"/>
                      <w:color w:val="000000"/>
                      <w:sz w:val="18"/>
                      <w:szCs w:val="18"/>
                      <w:lang w:eastAsia="es-MX"/>
                    </w:rPr>
                    <w:br/>
                    <w:t>O de los grabados pero que finalmente se exentan, por atenderse a razones exclusivas.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lastRenderedPageBreak/>
                    <w:t xml:space="preserve">De </w:t>
                  </w:r>
                  <w:proofErr w:type="spellStart"/>
                  <w:r w:rsidRPr="007B3CBD">
                    <w:rPr>
                      <w:rFonts w:ascii="Arial" w:eastAsia="Times New Roman" w:hAnsi="Arial" w:cs="Arial"/>
                      <w:color w:val="000000"/>
                      <w:sz w:val="18"/>
                      <w:szCs w:val="18"/>
                      <w:lang w:eastAsia="es-MX"/>
                    </w:rPr>
                    <w:t>ahi</w:t>
                  </w:r>
                  <w:proofErr w:type="spellEnd"/>
                  <w:r w:rsidRPr="007B3CBD">
                    <w:rPr>
                      <w:rFonts w:ascii="Arial" w:eastAsia="Times New Roman" w:hAnsi="Arial" w:cs="Arial"/>
                      <w:color w:val="000000"/>
                      <w:sz w:val="18"/>
                      <w:szCs w:val="18"/>
                      <w:lang w:eastAsia="es-MX"/>
                    </w:rPr>
                    <w:t xml:space="preserve"> mi falta de </w:t>
                  </w:r>
                  <w:proofErr w:type="spellStart"/>
                  <w:r w:rsidRPr="007B3CBD">
                    <w:rPr>
                      <w:rFonts w:ascii="Arial" w:eastAsia="Times New Roman" w:hAnsi="Arial" w:cs="Arial"/>
                      <w:color w:val="000000"/>
                      <w:sz w:val="18"/>
                      <w:szCs w:val="18"/>
                      <w:lang w:eastAsia="es-MX"/>
                    </w:rPr>
                    <w:t>comprension</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Pero aunque parezca que se dice lo mismo, no fue </w:t>
                  </w:r>
                  <w:proofErr w:type="spellStart"/>
                  <w:r w:rsidRPr="007B3CBD">
                    <w:rPr>
                      <w:rFonts w:ascii="Arial" w:eastAsia="Times New Roman" w:hAnsi="Arial" w:cs="Arial"/>
                      <w:color w:val="000000"/>
                      <w:sz w:val="18"/>
                      <w:szCs w:val="18"/>
                      <w:lang w:eastAsia="es-MX"/>
                    </w:rPr>
                    <w:t>asi</w:t>
                  </w:r>
                  <w:proofErr w:type="spellEnd"/>
                  <w:r w:rsidRPr="007B3CBD">
                    <w:rPr>
                      <w:rFonts w:ascii="Arial" w:eastAsia="Times New Roman" w:hAnsi="Arial" w:cs="Arial"/>
                      <w:color w:val="000000"/>
                      <w:sz w:val="18"/>
                      <w:szCs w:val="18"/>
                      <w:lang w:eastAsia="es-MX"/>
                    </w:rPr>
                    <w:t xml:space="preserve">. Pero no tiene caso indicar los motivos, seria desviar la </w:t>
                  </w:r>
                  <w:proofErr w:type="spellStart"/>
                  <w:r w:rsidRPr="007B3CBD">
                    <w:rPr>
                      <w:rFonts w:ascii="Arial" w:eastAsia="Times New Roman" w:hAnsi="Arial" w:cs="Arial"/>
                      <w:color w:val="000000"/>
                      <w:sz w:val="18"/>
                      <w:szCs w:val="18"/>
                      <w:lang w:eastAsia="es-MX"/>
                    </w:rPr>
                    <w:t>atencion</w:t>
                  </w:r>
                  <w:proofErr w:type="spellEnd"/>
                  <w:r w:rsidRPr="007B3CBD">
                    <w:rPr>
                      <w:rFonts w:ascii="Arial" w:eastAsia="Times New Roman" w:hAnsi="Arial" w:cs="Arial"/>
                      <w:color w:val="000000"/>
                      <w:sz w:val="18"/>
                      <w:szCs w:val="18"/>
                      <w:lang w:eastAsia="es-MX"/>
                    </w:rPr>
                    <w:t xml:space="preserve"> del </w:t>
                  </w:r>
                  <w:proofErr w:type="spellStart"/>
                  <w:r w:rsidRPr="007B3CBD">
                    <w:rPr>
                      <w:rFonts w:ascii="Arial" w:eastAsia="Times New Roman" w:hAnsi="Arial" w:cs="Arial"/>
                      <w:color w:val="000000"/>
                      <w:sz w:val="18"/>
                      <w:szCs w:val="18"/>
                      <w:lang w:eastAsia="es-MX"/>
                    </w:rPr>
                    <w:t>topico</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i/>
                      <w:iCs/>
                      <w:color w:val="000000"/>
                      <w:sz w:val="18"/>
                      <w:szCs w:val="18"/>
                      <w:lang w:eastAsia="es-MX"/>
                    </w:rPr>
                    <w:t>Editado: Junio 21, 2010 23:18:37</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78623752" wp14:editId="6AF13867">
                        <wp:extent cx="561975" cy="171450"/>
                        <wp:effectExtent l="0" t="0" r="9525" b="0"/>
                        <wp:docPr id="84" name="Imagen 84" descr="Perfi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Perfil">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lastRenderedPageBreak/>
                    <w:drawing>
                      <wp:inline distT="0" distB="0" distL="0" distR="0" wp14:anchorId="430DABBF" wp14:editId="7E82A09D">
                        <wp:extent cx="304800" cy="304800"/>
                        <wp:effectExtent l="0" t="0" r="0" b="0"/>
                        <wp:docPr id="85" name="Imagen 85"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5"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7458AC41" wp14:editId="08D53852">
                        <wp:extent cx="885825" cy="104775"/>
                        <wp:effectExtent l="0" t="0" r="9525" b="9525"/>
                        <wp:docPr id="86" name="Imagen 86"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w:t>
                  </w:r>
                  <w:r w:rsidRPr="007B3CBD">
                    <w:rPr>
                      <w:rFonts w:ascii="Arial" w:eastAsia="Times New Roman" w:hAnsi="Arial" w:cs="Arial"/>
                      <w:color w:val="000000"/>
                      <w:sz w:val="17"/>
                      <w:szCs w:val="17"/>
                      <w:lang w:eastAsia="es-MX"/>
                    </w:rPr>
                    <w:lastRenderedPageBreak/>
                    <w:t xml:space="preserve">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76DE5B42" wp14:editId="4B5FD907">
                              <wp:extent cx="104775" cy="142875"/>
                              <wp:effectExtent l="0" t="0" r="9525" b="9525"/>
                              <wp:docPr id="87" name="Imagen 87"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3715CAAB" wp14:editId="5A0CD5E4">
                        <wp:extent cx="152400" cy="171450"/>
                        <wp:effectExtent l="0" t="0" r="0" b="0"/>
                        <wp:docPr id="88" name="Imagen 88"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22/Jun/10 11:14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Sin duda deben tener una facilidad</w:t>
                  </w:r>
                  <w:r w:rsidRPr="007B3CBD">
                    <w:rPr>
                      <w:rFonts w:ascii="Arial" w:eastAsia="Times New Roman" w:hAnsi="Arial" w:cs="Arial"/>
                      <w:color w:val="000000"/>
                      <w:sz w:val="18"/>
                      <w:szCs w:val="18"/>
                      <w:lang w:eastAsia="es-MX"/>
                    </w:rPr>
                    <w:br/>
                    <w:t xml:space="preserve">es donataria </w:t>
                  </w:r>
                  <w:proofErr w:type="spellStart"/>
                  <w:r w:rsidRPr="007B3CBD">
                    <w:rPr>
                      <w:rFonts w:ascii="Arial" w:eastAsia="Times New Roman" w:hAnsi="Arial" w:cs="Arial"/>
                      <w:color w:val="000000"/>
                      <w:sz w:val="18"/>
                      <w:szCs w:val="18"/>
                      <w:lang w:eastAsia="es-MX"/>
                    </w:rPr>
                    <w:t>autoriazada</w:t>
                  </w:r>
                  <w:proofErr w:type="spellEnd"/>
                  <w:r w:rsidRPr="007B3CBD">
                    <w:rPr>
                      <w:rFonts w:ascii="Arial" w:eastAsia="Times New Roman" w:hAnsi="Arial" w:cs="Arial"/>
                      <w:color w:val="000000"/>
                      <w:sz w:val="18"/>
                      <w:szCs w:val="18"/>
                      <w:lang w:eastAsia="es-MX"/>
                    </w:rPr>
                    <w:br/>
                    <w:t>seguramente dictamina</w:t>
                  </w:r>
                  <w:r w:rsidRPr="007B3CBD">
                    <w:rPr>
                      <w:rFonts w:ascii="Arial" w:eastAsia="Times New Roman" w:hAnsi="Arial" w:cs="Arial"/>
                      <w:color w:val="000000"/>
                      <w:sz w:val="18"/>
                      <w:szCs w:val="18"/>
                      <w:lang w:eastAsia="es-MX"/>
                    </w:rPr>
                    <w:br/>
                    <w:t>esperemos quien puede apoyar en esto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salu2 </w:t>
                  </w:r>
                </w:p>
                <w:p w:rsidR="007B3CBD" w:rsidRPr="007B3CBD" w:rsidRDefault="007B3CBD" w:rsidP="007B3CBD">
                  <w:pPr>
                    <w:spacing w:after="0" w:line="240" w:lineRule="auto"/>
                    <w:rPr>
                      <w:rFonts w:ascii="Arial" w:eastAsia="Times New Roman" w:hAnsi="Arial" w:cs="Arial"/>
                      <w:color w:val="8E8984"/>
                      <w:sz w:val="17"/>
                      <w:szCs w:val="17"/>
                      <w:lang w:eastAsia="es-MX"/>
                    </w:rPr>
                  </w:pPr>
                  <w:proofErr w:type="gramStart"/>
                  <w:r w:rsidRPr="007B3CBD">
                    <w:rPr>
                      <w:rFonts w:ascii="Arial" w:eastAsia="Times New Roman" w:hAnsi="Arial" w:cs="Arial"/>
                      <w:color w:val="8E8984"/>
                      <w:sz w:val="17"/>
                      <w:szCs w:val="17"/>
                      <w:lang w:eastAsia="es-MX"/>
                    </w:rPr>
                    <w:t>si</w:t>
                  </w:r>
                  <w:proofErr w:type="gramEnd"/>
                  <w:r w:rsidRPr="007B3CBD">
                    <w:rPr>
                      <w:rFonts w:ascii="Arial" w:eastAsia="Times New Roman" w:hAnsi="Arial" w:cs="Arial"/>
                      <w:color w:val="8E8984"/>
                      <w:sz w:val="17"/>
                      <w:szCs w:val="17"/>
                      <w:lang w:eastAsia="es-MX"/>
                    </w:rPr>
                    <w:t xml:space="preserve"> trabajas para vivir¿ </w:t>
                  </w:r>
                  <w:proofErr w:type="spellStart"/>
                  <w:r w:rsidRPr="007B3CBD">
                    <w:rPr>
                      <w:rFonts w:ascii="Arial" w:eastAsia="Times New Roman" w:hAnsi="Arial" w:cs="Arial"/>
                      <w:color w:val="8E8984"/>
                      <w:sz w:val="17"/>
                      <w:szCs w:val="17"/>
                      <w:lang w:eastAsia="es-MX"/>
                    </w:rPr>
                    <w:t>por que</w:t>
                  </w:r>
                  <w:proofErr w:type="spellEnd"/>
                  <w:r w:rsidRPr="007B3CBD">
                    <w:rPr>
                      <w:rFonts w:ascii="Arial" w:eastAsia="Times New Roman" w:hAnsi="Arial" w:cs="Arial"/>
                      <w:color w:val="8E8984"/>
                      <w:sz w:val="17"/>
                      <w:szCs w:val="17"/>
                      <w:lang w:eastAsia="es-MX"/>
                    </w:rPr>
                    <w:t xml:space="preserve"> te matas trabajando?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39766884" wp14:editId="0E945DE2">
                        <wp:extent cx="561975" cy="171450"/>
                        <wp:effectExtent l="0" t="0" r="9525" b="0"/>
                        <wp:docPr id="89" name="Imagen 89" descr="Perfil">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Perfil">
                                  <a:hlinkClick r:id="rId18"/>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r w:rsidRPr="007B3CBD">
                    <w:rPr>
                      <w:rFonts w:ascii="Arial" w:eastAsia="Times New Roman" w:hAnsi="Arial" w:cs="Arial"/>
                      <w:noProof/>
                      <w:color w:val="346F9A"/>
                      <w:sz w:val="18"/>
                      <w:szCs w:val="18"/>
                      <w:lang w:eastAsia="es-MX"/>
                    </w:rPr>
                    <w:drawing>
                      <wp:inline distT="0" distB="0" distL="0" distR="0" wp14:anchorId="6CE256FA" wp14:editId="422FB7A5">
                        <wp:extent cx="561975" cy="171450"/>
                        <wp:effectExtent l="0" t="0" r="9525" b="0"/>
                        <wp:docPr id="90" name="Imagen 90" descr="Email">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Email">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3BA5147A" wp14:editId="470F5680">
                        <wp:extent cx="304800" cy="304800"/>
                        <wp:effectExtent l="0" t="0" r="0" b="0"/>
                        <wp:docPr id="91" name="Imagen 91" descr="https://www.fiscalia.com/modules/Foros/images/avatars/gallery/Superheroes/z_ojodethunder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www.fiscalia.com/modules/Foros/images/avatars/gallery/Superheroes/z_ojodethundera.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6" w:history="1">
                    <w:r w:rsidRPr="007B3CBD">
                      <w:rPr>
                        <w:rFonts w:ascii="Arial" w:eastAsia="Times New Roman" w:hAnsi="Arial" w:cs="Arial"/>
                        <w:color w:val="346F9A"/>
                        <w:sz w:val="17"/>
                        <w:szCs w:val="17"/>
                        <w:lang w:eastAsia="es-MX"/>
                      </w:rPr>
                      <w:t>LC.GONZALEZ</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Mayor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32763F99" wp14:editId="7D7294EA">
                        <wp:extent cx="523875" cy="104775"/>
                        <wp:effectExtent l="0" t="0" r="9525" b="9525"/>
                        <wp:docPr id="92" name="Imagen 92" descr="https://www.fiscalia.com/modules/Foros/images/ranks/1eagle3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s://www.fiscalia.com/modules/Foros/images/ranks/1eagle3stars.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387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1409</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Febrero 06, 2010</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Distrito Federal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2FC7C806" wp14:editId="1E516121">
                              <wp:extent cx="104775" cy="142875"/>
                              <wp:effectExtent l="0" t="0" r="9525" b="9525"/>
                              <wp:docPr id="93" name="Imagen 93"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3307E563" wp14:editId="50F7DBDC">
                        <wp:extent cx="152400" cy="171450"/>
                        <wp:effectExtent l="0" t="0" r="0" b="0"/>
                        <wp:docPr id="94" name="Imagen 94"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23/Jun/10 15:44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b/>
                      <w:bCs/>
                      <w:color w:val="FF0000"/>
                      <w:sz w:val="18"/>
                      <w:szCs w:val="18"/>
                      <w:lang w:eastAsia="es-MX"/>
                    </w:rPr>
                    <w:t>CPVICTOR dice: Sin duda deben tener una facilidad</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es donataria </w:t>
                  </w:r>
                  <w:proofErr w:type="spellStart"/>
                  <w:r w:rsidRPr="007B3CBD">
                    <w:rPr>
                      <w:rFonts w:ascii="Arial" w:eastAsia="Times New Roman" w:hAnsi="Arial" w:cs="Arial"/>
                      <w:color w:val="000000"/>
                      <w:sz w:val="18"/>
                      <w:szCs w:val="18"/>
                      <w:lang w:eastAsia="es-MX"/>
                    </w:rPr>
                    <w:t>autoriazada</w:t>
                  </w:r>
                  <w:proofErr w:type="spellEnd"/>
                  <w:r w:rsidRPr="007B3CBD">
                    <w:rPr>
                      <w:rFonts w:ascii="Arial" w:eastAsia="Times New Roman" w:hAnsi="Arial" w:cs="Arial"/>
                      <w:color w:val="000000"/>
                      <w:sz w:val="18"/>
                      <w:szCs w:val="18"/>
                      <w:lang w:eastAsia="es-MX"/>
                    </w:rPr>
                    <w:br/>
                    <w:t>seguramente dictamina</w:t>
                  </w:r>
                  <w:r w:rsidRPr="007B3CBD">
                    <w:rPr>
                      <w:rFonts w:ascii="Arial" w:eastAsia="Times New Roman" w:hAnsi="Arial" w:cs="Arial"/>
                      <w:color w:val="000000"/>
                      <w:sz w:val="18"/>
                      <w:szCs w:val="18"/>
                      <w:lang w:eastAsia="es-MX"/>
                    </w:rPr>
                    <w:br/>
                    <w:t>esperemos quien puede apoyar en esto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salu2 </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En relación con lo antes expuesto....</w:t>
                  </w:r>
                  <w:r w:rsidRPr="007B3CBD">
                    <w:rPr>
                      <w:rFonts w:ascii="Arial" w:eastAsia="Times New Roman" w:hAnsi="Arial" w:cs="Arial"/>
                      <w:b/>
                      <w:bCs/>
                      <w:color w:val="FF0000"/>
                      <w:sz w:val="18"/>
                      <w:szCs w:val="18"/>
                      <w:lang w:eastAsia="es-MX"/>
                    </w:rPr>
                    <w:t>Una fuente cercana a una Delegación de la Cruz Roja, me comentó que no hay tal facilidad........</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4FBA590B" wp14:editId="3AF6D7D5">
                        <wp:extent cx="561975" cy="171450"/>
                        <wp:effectExtent l="0" t="0" r="9525" b="0"/>
                        <wp:docPr id="95" name="Imagen 95" descr="Perfil">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erfil">
                                  <a:hlinkClick r:id="rId33"/>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AC2E23E" wp14:editId="116E3287">
                        <wp:extent cx="304800" cy="304800"/>
                        <wp:effectExtent l="0" t="0" r="0" b="0"/>
                        <wp:docPr id="96" name="Imagen 96" descr="https://www.fiscalia.com/modules/Foros/images/avatars/gallery/DonQuijote/windmi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www.fiscalia.com/modules/Foros/images/avatars/gallery/DonQuijote/windmill.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57" w:history="1">
                    <w:proofErr w:type="spellStart"/>
                    <w:r w:rsidRPr="007B3CBD">
                      <w:rPr>
                        <w:rFonts w:ascii="Arial" w:eastAsia="Times New Roman" w:hAnsi="Arial" w:cs="Arial"/>
                        <w:color w:val="346F9A"/>
                        <w:sz w:val="17"/>
                        <w:szCs w:val="17"/>
                        <w:lang w:eastAsia="es-MX"/>
                      </w:rPr>
                      <w:t>a_cano</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4B951BE4" wp14:editId="325BD22B">
                        <wp:extent cx="609600" cy="104775"/>
                        <wp:effectExtent l="0" t="0" r="0" b="9525"/>
                        <wp:docPr id="97" name="Imagen 97"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1833</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Otro (Fuera de México)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079A9B62" wp14:editId="5147B752">
                              <wp:extent cx="104775" cy="142875"/>
                              <wp:effectExtent l="0" t="0" r="9525" b="9525"/>
                              <wp:docPr id="98" name="Imagen 98"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4750B1E2" wp14:editId="7DC516EC">
                        <wp:extent cx="152400" cy="171450"/>
                        <wp:effectExtent l="0" t="0" r="0" b="0"/>
                        <wp:docPr id="99" name="Imagen 99" descr="Arriba">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Arriba">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23/Jun/10 17:26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Buenas Tardes</w:t>
                  </w:r>
                  <w:r w:rsidRPr="007B3CBD">
                    <w:rPr>
                      <w:rFonts w:ascii="Arial" w:eastAsia="Times New Roman" w:hAnsi="Arial" w:cs="Arial"/>
                      <w:color w:val="000000"/>
                      <w:sz w:val="18"/>
                      <w:szCs w:val="18"/>
                      <w:lang w:eastAsia="es-MX"/>
                    </w:rPr>
                    <w:br/>
                    <w:t xml:space="preserve">Navegando por la red me </w:t>
                  </w:r>
                  <w:proofErr w:type="spellStart"/>
                  <w:r w:rsidRPr="007B3CBD">
                    <w:rPr>
                      <w:rFonts w:ascii="Arial" w:eastAsia="Times New Roman" w:hAnsi="Arial" w:cs="Arial"/>
                      <w:color w:val="000000"/>
                      <w:sz w:val="18"/>
                      <w:szCs w:val="18"/>
                      <w:lang w:eastAsia="es-MX"/>
                    </w:rPr>
                    <w:t>encontre</w:t>
                  </w:r>
                  <w:proofErr w:type="spellEnd"/>
                  <w:r w:rsidRPr="007B3CBD">
                    <w:rPr>
                      <w:rFonts w:ascii="Arial" w:eastAsia="Times New Roman" w:hAnsi="Arial" w:cs="Arial"/>
                      <w:color w:val="000000"/>
                      <w:sz w:val="18"/>
                      <w:szCs w:val="18"/>
                      <w:lang w:eastAsia="es-MX"/>
                    </w:rPr>
                    <w:t xml:space="preserve"> con este documento </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REGLAMENTO PARA EMISION DE FACTURAS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Cruz Roja Mexicana IAP presta servicios de diversas índoles los cuales son objeto del IVA como: traslado de enfermos mediante el uso de ambulancias, rayos “x”, cursos de capacitación </w:t>
                  </w:r>
                  <w:proofErr w:type="spellStart"/>
                  <w:r w:rsidRPr="007B3CBD">
                    <w:rPr>
                      <w:rFonts w:ascii="Arial" w:eastAsia="Times New Roman" w:hAnsi="Arial" w:cs="Arial"/>
                      <w:color w:val="000000"/>
                      <w:sz w:val="18"/>
                      <w:szCs w:val="18"/>
                      <w:lang w:eastAsia="es-MX"/>
                    </w:rPr>
                    <w:t>etc</w:t>
                  </w:r>
                  <w:proofErr w:type="spellEnd"/>
                  <w:r w:rsidRPr="007B3CBD">
                    <w:rPr>
                      <w:rFonts w:ascii="Arial" w:eastAsia="Times New Roman" w:hAnsi="Arial" w:cs="Arial"/>
                      <w:color w:val="000000"/>
                      <w:sz w:val="18"/>
                      <w:szCs w:val="18"/>
                      <w:lang w:eastAsia="es-MX"/>
                    </w:rPr>
                    <w:t xml:space="preserve">, recibiendo a cambio una contraprestación por la cual, se nos pide sea emitida una factura que reúna requisitos fiscales. </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Las facturas nunca podrán ser utilizadas para comercializar unidades de sangre.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Por tal motivo y con el objeto de normar a nivel nacional, y sistematizar la emisión y soporte de las facturas con base en el Art. 101 párrafo II de la Ley del Impuesto Sobre la Renta Art. 32 párrafo I y III de la Ley del Impuesto al Valor Agregado, se emite el presente reglamento.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IMPRESIÓN Y DISTRIBUCIÓN</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lastRenderedPageBreak/>
                    <w:br/>
                    <w:t>1.- El formato de la factura será impreso por impresor autorizado y controlado exclusivamente por Sede Nacional.</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2.- El envío de remesas de facturas sólo se tramitará previa solicitud del Delegado Estatal.</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3.- El Delegado Estatal será el único responsable de la solicitud, distribución y envío de las copias ya utilizadas (comprobaciones) a la Sede Nacional.</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4.- Las facturas que expide esta Institución, no le es aplicable la vigencia de dos años, esto con base en lo dispuesto en la regla 2.4.19 de la Resolución Miscelánea vigente.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ELABORACIÓN Y SOPORTE DOCUMENTAL</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5.- Será obligación de la Delegación que haya recibido el ingreso por estos conceptos el llenado de la factura, la cual deberá estar libre de tachaduras o enmendaduras para que tenga validez.</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6.- Los datos que deberá contener la factura serán los siguientes:</w:t>
                  </w:r>
                  <w:r w:rsidRPr="007B3CBD">
                    <w:rPr>
                      <w:rFonts w:ascii="Arial" w:eastAsia="Times New Roman" w:hAnsi="Arial" w:cs="Arial"/>
                      <w:color w:val="000000"/>
                      <w:sz w:val="18"/>
                      <w:szCs w:val="18"/>
                      <w:lang w:eastAsia="es-MX"/>
                    </w:rPr>
                    <w:br/>
                    <w:t>&amp; #61553; Nombre de la persona a la que se le presto el servicio</w:t>
                  </w:r>
                  <w:r w:rsidRPr="007B3CBD">
                    <w:rPr>
                      <w:rFonts w:ascii="Arial" w:eastAsia="Times New Roman" w:hAnsi="Arial" w:cs="Arial"/>
                      <w:color w:val="000000"/>
                      <w:sz w:val="18"/>
                      <w:szCs w:val="18"/>
                      <w:lang w:eastAsia="es-MX"/>
                    </w:rPr>
                    <w:br/>
                    <w:t>&amp; #61553; Domicilio Fiscal</w:t>
                  </w:r>
                  <w:r w:rsidRPr="007B3CBD">
                    <w:rPr>
                      <w:rFonts w:ascii="Arial" w:eastAsia="Times New Roman" w:hAnsi="Arial" w:cs="Arial"/>
                      <w:color w:val="000000"/>
                      <w:sz w:val="18"/>
                      <w:szCs w:val="18"/>
                      <w:lang w:eastAsia="es-MX"/>
                    </w:rPr>
                    <w:br/>
                    <w:t>&amp; #61553; Registro Federal de Contribuyentes (RFC)</w:t>
                  </w:r>
                  <w:r w:rsidRPr="007B3CBD">
                    <w:rPr>
                      <w:rFonts w:ascii="Arial" w:eastAsia="Times New Roman" w:hAnsi="Arial" w:cs="Arial"/>
                      <w:color w:val="000000"/>
                      <w:sz w:val="18"/>
                      <w:szCs w:val="18"/>
                      <w:lang w:eastAsia="es-MX"/>
                    </w:rPr>
                    <w:br/>
                    <w:t>&amp; #61553; Lugar y fecha de expedición</w:t>
                  </w:r>
                  <w:r w:rsidRPr="007B3CBD">
                    <w:rPr>
                      <w:rFonts w:ascii="Arial" w:eastAsia="Times New Roman" w:hAnsi="Arial" w:cs="Arial"/>
                      <w:color w:val="000000"/>
                      <w:sz w:val="18"/>
                      <w:szCs w:val="18"/>
                      <w:lang w:eastAsia="es-MX"/>
                    </w:rPr>
                    <w:br/>
                    <w:t>&amp; #61553; La descripción del servicio proporcionado</w:t>
                  </w:r>
                  <w:r w:rsidRPr="007B3CBD">
                    <w:rPr>
                      <w:rFonts w:ascii="Arial" w:eastAsia="Times New Roman" w:hAnsi="Arial" w:cs="Arial"/>
                      <w:color w:val="000000"/>
                      <w:sz w:val="18"/>
                      <w:szCs w:val="18"/>
                      <w:lang w:eastAsia="es-MX"/>
                    </w:rPr>
                    <w:br/>
                    <w:t>&amp; #61553; El monto de la operación con el IVA desglosado a la tasa o tasas respectivas</w:t>
                  </w:r>
                  <w:r w:rsidRPr="007B3CBD">
                    <w:rPr>
                      <w:rFonts w:ascii="Arial" w:eastAsia="Times New Roman" w:hAnsi="Arial" w:cs="Arial"/>
                      <w:color w:val="000000"/>
                      <w:sz w:val="18"/>
                      <w:szCs w:val="18"/>
                      <w:lang w:eastAsia="es-MX"/>
                    </w:rPr>
                    <w:br/>
                    <w:t xml:space="preserve">7.- El soporte será únicamente el recibo de ingreso de caja o la ficha de </w:t>
                  </w:r>
                  <w:proofErr w:type="spellStart"/>
                  <w:r w:rsidRPr="007B3CBD">
                    <w:rPr>
                      <w:rFonts w:ascii="Arial" w:eastAsia="Times New Roman" w:hAnsi="Arial" w:cs="Arial"/>
                      <w:color w:val="000000"/>
                      <w:sz w:val="18"/>
                      <w:szCs w:val="18"/>
                      <w:lang w:eastAsia="es-MX"/>
                    </w:rPr>
                    <w:t>deposito</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t>ARCHIVO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8.- El formato de la factura consta de original y dos copias, mismas que deberán distribuirse de la siguiente manera: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a) Original para la persona que recibió el servicio</w:t>
                  </w:r>
                  <w:r w:rsidRPr="007B3CBD">
                    <w:rPr>
                      <w:rFonts w:ascii="Arial" w:eastAsia="Times New Roman" w:hAnsi="Arial" w:cs="Arial"/>
                      <w:color w:val="000000"/>
                      <w:sz w:val="18"/>
                      <w:szCs w:val="18"/>
                      <w:lang w:eastAsia="es-MX"/>
                    </w:rPr>
                    <w:br/>
                    <w:t>b) Primera copia para la Sede Nacional (rosa)</w:t>
                  </w:r>
                  <w:r w:rsidRPr="007B3CBD">
                    <w:rPr>
                      <w:rFonts w:ascii="Arial" w:eastAsia="Times New Roman" w:hAnsi="Arial" w:cs="Arial"/>
                      <w:color w:val="000000"/>
                      <w:sz w:val="18"/>
                      <w:szCs w:val="18"/>
                      <w:lang w:eastAsia="es-MX"/>
                    </w:rPr>
                    <w:br/>
                    <w:t>c) Segunda copia para registro de contabilidad de la Delegación (azul)</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9.- Las facturas canceladas deberán anexarse en todos sus tantos y remitirlas a la Sede Nacional. </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10.- En caso de extravío de facturas, se deberá levantar un acta Administrativa, así como una acta ante al Ministerio Público, haciendo responsable a la persona a quien se le designo la custodia de las facturas, manifestando la responsabilidad por el mal uso que pudieran hacer de ella.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11.-Las copias enviadas a Sede Nacional, deberán traer anexo el soporte como lo marca el punto 7, el formato del desglose del IVA informando los números de facturas que se incluyen en el mismo, así como la ficha de </w:t>
                  </w:r>
                  <w:proofErr w:type="spellStart"/>
                  <w:r w:rsidRPr="007B3CBD">
                    <w:rPr>
                      <w:rFonts w:ascii="Arial" w:eastAsia="Times New Roman" w:hAnsi="Arial" w:cs="Arial"/>
                      <w:color w:val="000000"/>
                      <w:sz w:val="18"/>
                      <w:szCs w:val="18"/>
                      <w:lang w:eastAsia="es-MX"/>
                    </w:rPr>
                    <w:t>deposito</w:t>
                  </w:r>
                  <w:proofErr w:type="spellEnd"/>
                  <w:r w:rsidRPr="007B3CBD">
                    <w:rPr>
                      <w:rFonts w:ascii="Arial" w:eastAsia="Times New Roman" w:hAnsi="Arial" w:cs="Arial"/>
                      <w:color w:val="000000"/>
                      <w:sz w:val="18"/>
                      <w:szCs w:val="18"/>
                      <w:lang w:eastAsia="es-MX"/>
                    </w:rPr>
                    <w:t xml:space="preserve"> del pago que se </w:t>
                  </w:r>
                  <w:proofErr w:type="spellStart"/>
                  <w:r w:rsidRPr="007B3CBD">
                    <w:rPr>
                      <w:rFonts w:ascii="Arial" w:eastAsia="Times New Roman" w:hAnsi="Arial" w:cs="Arial"/>
                      <w:color w:val="000000"/>
                      <w:sz w:val="18"/>
                      <w:szCs w:val="18"/>
                      <w:lang w:eastAsia="es-MX"/>
                    </w:rPr>
                    <w:t>realizo</w:t>
                  </w:r>
                  <w:proofErr w:type="spellEnd"/>
                  <w:r w:rsidRPr="007B3CBD">
                    <w:rPr>
                      <w:rFonts w:ascii="Arial" w:eastAsia="Times New Roman" w:hAnsi="Arial" w:cs="Arial"/>
                      <w:color w:val="000000"/>
                      <w:sz w:val="18"/>
                      <w:szCs w:val="18"/>
                      <w:lang w:eastAsia="es-MX"/>
                    </w:rPr>
                    <w:t xml:space="preserve"> a Sede Nacional por este concepto, un listado en orden progresivo llevando los siguientes datos: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&amp; #61553; Nombre del Estado que presto el servicio</w:t>
                  </w:r>
                  <w:r w:rsidRPr="007B3CBD">
                    <w:rPr>
                      <w:rFonts w:ascii="Arial" w:eastAsia="Times New Roman" w:hAnsi="Arial" w:cs="Arial"/>
                      <w:color w:val="000000"/>
                      <w:sz w:val="18"/>
                      <w:szCs w:val="18"/>
                      <w:lang w:eastAsia="es-MX"/>
                    </w:rPr>
                    <w:br/>
                    <w:t>&amp; #61553; No. Folio de factura</w:t>
                  </w:r>
                  <w:r w:rsidRPr="007B3CBD">
                    <w:rPr>
                      <w:rFonts w:ascii="Arial" w:eastAsia="Times New Roman" w:hAnsi="Arial" w:cs="Arial"/>
                      <w:color w:val="000000"/>
                      <w:sz w:val="18"/>
                      <w:szCs w:val="18"/>
                      <w:lang w:eastAsia="es-MX"/>
                    </w:rPr>
                    <w:br/>
                    <w:t>&amp; #61553; Fecha de expedición</w:t>
                  </w:r>
                  <w:r w:rsidRPr="007B3CBD">
                    <w:rPr>
                      <w:rFonts w:ascii="Arial" w:eastAsia="Times New Roman" w:hAnsi="Arial" w:cs="Arial"/>
                      <w:color w:val="000000"/>
                      <w:sz w:val="18"/>
                      <w:szCs w:val="18"/>
                      <w:lang w:eastAsia="es-MX"/>
                    </w:rPr>
                    <w:br/>
                    <w:t>&amp; #61553; Nombre o Razón Social</w:t>
                  </w:r>
                  <w:r w:rsidRPr="007B3CBD">
                    <w:rPr>
                      <w:rFonts w:ascii="Arial" w:eastAsia="Times New Roman" w:hAnsi="Arial" w:cs="Arial"/>
                      <w:color w:val="000000"/>
                      <w:sz w:val="18"/>
                      <w:szCs w:val="18"/>
                      <w:lang w:eastAsia="es-MX"/>
                    </w:rPr>
                    <w:br/>
                    <w:t>&amp; #61553; R.F.C.</w:t>
                  </w:r>
                  <w:r w:rsidRPr="007B3CBD">
                    <w:rPr>
                      <w:rFonts w:ascii="Arial" w:eastAsia="Times New Roman" w:hAnsi="Arial" w:cs="Arial"/>
                      <w:color w:val="000000"/>
                      <w:sz w:val="18"/>
                      <w:szCs w:val="18"/>
                      <w:lang w:eastAsia="es-MX"/>
                    </w:rPr>
                    <w:br/>
                    <w:t xml:space="preserve">&amp; #61553; Dirección </w:t>
                  </w:r>
                  <w:r w:rsidRPr="007B3CBD">
                    <w:rPr>
                      <w:rFonts w:ascii="Arial" w:eastAsia="Times New Roman" w:hAnsi="Arial" w:cs="Arial"/>
                      <w:color w:val="000000"/>
                      <w:sz w:val="18"/>
                      <w:szCs w:val="18"/>
                      <w:lang w:eastAsia="es-MX"/>
                    </w:rPr>
                    <w:br/>
                    <w:t>&amp; #61553; Importe</w:t>
                  </w:r>
                  <w:r w:rsidRPr="007B3CBD">
                    <w:rPr>
                      <w:rFonts w:ascii="Arial" w:eastAsia="Times New Roman" w:hAnsi="Arial" w:cs="Arial"/>
                      <w:color w:val="000000"/>
                      <w:sz w:val="18"/>
                      <w:szCs w:val="18"/>
                      <w:lang w:eastAsia="es-MX"/>
                    </w:rPr>
                    <w:br/>
                    <w:t>&amp; #61553; IVA</w:t>
                  </w:r>
                  <w:r w:rsidRPr="007B3CBD">
                    <w:rPr>
                      <w:rFonts w:ascii="Arial" w:eastAsia="Times New Roman" w:hAnsi="Arial" w:cs="Arial"/>
                      <w:color w:val="000000"/>
                      <w:sz w:val="18"/>
                      <w:szCs w:val="18"/>
                      <w:lang w:eastAsia="es-MX"/>
                    </w:rPr>
                    <w:br/>
                    <w:t>&amp; #61553; Total</w:t>
                  </w:r>
                  <w:r w:rsidRPr="007B3CBD">
                    <w:rPr>
                      <w:rFonts w:ascii="Arial" w:eastAsia="Times New Roman" w:hAnsi="Arial" w:cs="Arial"/>
                      <w:color w:val="000000"/>
                      <w:sz w:val="18"/>
                      <w:szCs w:val="18"/>
                      <w:lang w:eastAsia="es-MX"/>
                    </w:rPr>
                    <w:br/>
                    <w:t>&amp; #61553; Concepto de la factura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La información puede ser enviada por correo a la siguiente dirección presupuestos@cruzrojamexicana.org.mx o en diskette invariablemente de manera mensual antes del día 10 de cada mes, sin importar el número de facturas ocupadas.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12.- La Sede Nacional procederá a enviar la remesa de facturas cuando la delegación haya comprobado en forma consecutiva (numérica y cronológica) la remesa anterior y no tenga facturas pendientes de comprobar de remesas anteriores.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13.- Las facturas serán de uso exclusivo de la Delegación interesada, siendo intransferibles a otras Delegaciones.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lastRenderedPageBreak/>
                    <w:br/>
                    <w:t>IMPUESTOS Y SU TRATAMIENTO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14.-Impuesto al Valor Agregado</w:t>
                  </w:r>
                  <w:r w:rsidRPr="007B3CBD">
                    <w:rPr>
                      <w:rFonts w:ascii="Arial" w:eastAsia="Times New Roman" w:hAnsi="Arial" w:cs="Arial"/>
                      <w:color w:val="000000"/>
                      <w:sz w:val="18"/>
                      <w:szCs w:val="18"/>
                      <w:lang w:eastAsia="es-MX"/>
                    </w:rPr>
                    <w:br/>
                    <w:t xml:space="preserve">Cruz Roja </w:t>
                  </w:r>
                  <w:proofErr w:type="spellStart"/>
                  <w:r w:rsidRPr="007B3CBD">
                    <w:rPr>
                      <w:rFonts w:ascii="Arial" w:eastAsia="Times New Roman" w:hAnsi="Arial" w:cs="Arial"/>
                      <w:color w:val="000000"/>
                      <w:sz w:val="18"/>
                      <w:szCs w:val="18"/>
                      <w:lang w:eastAsia="es-MX"/>
                    </w:rPr>
                    <w:t>esta</w:t>
                  </w:r>
                  <w:proofErr w:type="spellEnd"/>
                  <w:r w:rsidRPr="007B3CBD">
                    <w:rPr>
                      <w:rFonts w:ascii="Arial" w:eastAsia="Times New Roman" w:hAnsi="Arial" w:cs="Arial"/>
                      <w:color w:val="000000"/>
                      <w:sz w:val="18"/>
                      <w:szCs w:val="18"/>
                      <w:lang w:eastAsia="es-MX"/>
                    </w:rPr>
                    <w:t xml:space="preserve"> obligada a calcular, determinar y trasladar el Impuesto tanto por los servicios de ambulancia, capacitación laboratorios, rayos x, entre otros, de acuerdo al Art.1 Frac. I y III de la LIVA.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Se deberá trasladar dicho impuesto en forma expresa y por separado a las personas que reciban los servicios; Se entenderá por traslado del impuesto el cobro o el cargo que la Institución deberá hacer a dichas personas de un monto equivalente al impuesto establecido.</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15.- Deberán </w:t>
                  </w:r>
                  <w:proofErr w:type="spellStart"/>
                  <w:r w:rsidRPr="007B3CBD">
                    <w:rPr>
                      <w:rFonts w:ascii="Arial" w:eastAsia="Times New Roman" w:hAnsi="Arial" w:cs="Arial"/>
                      <w:color w:val="000000"/>
                      <w:sz w:val="18"/>
                      <w:szCs w:val="18"/>
                      <w:lang w:eastAsia="es-MX"/>
                    </w:rPr>
                    <w:t>requisitar</w:t>
                  </w:r>
                  <w:proofErr w:type="spellEnd"/>
                  <w:r w:rsidRPr="007B3CBD">
                    <w:rPr>
                      <w:rFonts w:ascii="Arial" w:eastAsia="Times New Roman" w:hAnsi="Arial" w:cs="Arial"/>
                      <w:color w:val="000000"/>
                      <w:sz w:val="18"/>
                      <w:szCs w:val="18"/>
                      <w:lang w:eastAsia="es-MX"/>
                    </w:rPr>
                    <w:t xml:space="preserve"> el formato anexo donde se indique el desglose del importe que se va a enterar ya sea a cargo </w:t>
                  </w:r>
                  <w:proofErr w:type="spellStart"/>
                  <w:r w:rsidRPr="007B3CBD">
                    <w:rPr>
                      <w:rFonts w:ascii="Arial" w:eastAsia="Times New Roman" w:hAnsi="Arial" w:cs="Arial"/>
                      <w:color w:val="000000"/>
                      <w:sz w:val="18"/>
                      <w:szCs w:val="18"/>
                      <w:lang w:eastAsia="es-MX"/>
                    </w:rPr>
                    <w:t>ó</w:t>
                  </w:r>
                  <w:proofErr w:type="spellEnd"/>
                  <w:r w:rsidRPr="007B3CBD">
                    <w:rPr>
                      <w:rFonts w:ascii="Arial" w:eastAsia="Times New Roman" w:hAnsi="Arial" w:cs="Arial"/>
                      <w:color w:val="000000"/>
                      <w:sz w:val="18"/>
                      <w:szCs w:val="18"/>
                      <w:lang w:eastAsia="es-MX"/>
                    </w:rPr>
                    <w:t xml:space="preserve"> a favor, esta cantidad la deberán informar a la Sede Nacional, ya que esto debe ser consolidado conforme al Art. 32 fracción IV de la LIVA para que sea declarado a la Secretaria de Hacienda y Crédito </w:t>
                  </w:r>
                  <w:proofErr w:type="spellStart"/>
                  <w:r w:rsidRPr="007B3CBD">
                    <w:rPr>
                      <w:rFonts w:ascii="Arial" w:eastAsia="Times New Roman" w:hAnsi="Arial" w:cs="Arial"/>
                      <w:color w:val="000000"/>
                      <w:sz w:val="18"/>
                      <w:szCs w:val="18"/>
                      <w:lang w:eastAsia="es-MX"/>
                    </w:rPr>
                    <w:t>Publico</w:t>
                  </w:r>
                  <w:proofErr w:type="spellEnd"/>
                  <w:r w:rsidRPr="007B3CBD">
                    <w:rPr>
                      <w:rFonts w:ascii="Arial" w:eastAsia="Times New Roman" w:hAnsi="Arial" w:cs="Arial"/>
                      <w:color w:val="000000"/>
                      <w:sz w:val="18"/>
                      <w:szCs w:val="18"/>
                      <w:lang w:eastAsia="es-MX"/>
                    </w:rPr>
                    <w:t xml:space="preserve"> mediante pagos provisionales mensuales.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16.- El incumplimiento del presente documento, será sancionado internamente y se considerará causa justificada, para la destitución del Consejo Directivo Local, con aprobación del Consejo Nacional de Directores.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Las modificaciones que se requieran por la operación o actualización de leyes, solo podrá efectuarse por la Dirección General de la Institución.</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Fuente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hyperlink r:id="rId58" w:tgtFrame="_blank" w:history="1">
                    <w:r w:rsidRPr="007B3CBD">
                      <w:rPr>
                        <w:rFonts w:ascii="Arial" w:eastAsia="Times New Roman" w:hAnsi="Arial" w:cs="Arial"/>
                        <w:color w:val="346F9A"/>
                        <w:sz w:val="18"/>
                        <w:szCs w:val="18"/>
                        <w:lang w:eastAsia="es-MX"/>
                      </w:rPr>
                      <w:t>www.cruzroja-jalisco.org/reuniones/.../FACTURAS.doc</w:t>
                    </w:r>
                  </w:hyperlink>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roofErr w:type="spellStart"/>
                  <w:r w:rsidRPr="007B3CBD">
                    <w:rPr>
                      <w:rFonts w:ascii="Arial" w:eastAsia="Times New Roman" w:hAnsi="Arial" w:cs="Arial"/>
                      <w:color w:val="000000"/>
                      <w:sz w:val="18"/>
                      <w:szCs w:val="18"/>
                      <w:lang w:eastAsia="es-MX"/>
                    </w:rPr>
                    <w:t>Rdelacruz</w:t>
                  </w:r>
                  <w:proofErr w:type="spellEnd"/>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r>
                  <w:r w:rsidRPr="007B3CBD">
                    <w:rPr>
                      <w:rFonts w:ascii="Arial" w:eastAsia="Times New Roman" w:hAnsi="Arial" w:cs="Arial"/>
                      <w:i/>
                      <w:iCs/>
                      <w:color w:val="000000"/>
                      <w:sz w:val="18"/>
                      <w:szCs w:val="18"/>
                      <w:lang w:eastAsia="es-MX"/>
                    </w:rPr>
                    <w:t>Editado: Junio 23, 2010 17:29:55</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www.rufoibarra.com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0D0D4430" wp14:editId="50FDA101">
                        <wp:extent cx="561975" cy="171450"/>
                        <wp:effectExtent l="0" t="0" r="9525" b="0"/>
                        <wp:docPr id="100" name="Imagen 100" descr="Perfil">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Perfil">
                                  <a:hlinkClick r:id="rId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r w:rsidRPr="007B3CBD">
                    <w:rPr>
                      <w:rFonts w:ascii="Arial" w:eastAsia="Times New Roman" w:hAnsi="Arial" w:cs="Arial"/>
                      <w:noProof/>
                      <w:color w:val="346F9A"/>
                      <w:sz w:val="18"/>
                      <w:szCs w:val="18"/>
                      <w:lang w:eastAsia="es-MX"/>
                    </w:rPr>
                    <w:drawing>
                      <wp:inline distT="0" distB="0" distL="0" distR="0" wp14:anchorId="2D168CB7" wp14:editId="55210ACB">
                        <wp:extent cx="561975" cy="171450"/>
                        <wp:effectExtent l="0" t="0" r="9525" b="0"/>
                        <wp:docPr id="101" name="Imagen 101" descr="Email">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Email">
                                  <a:hlinkClick r:id="rId6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lastRenderedPageBreak/>
                    <w:drawing>
                      <wp:inline distT="0" distB="0" distL="0" distR="0" wp14:anchorId="6FA7DE11" wp14:editId="15FF2797">
                        <wp:extent cx="304800" cy="304800"/>
                        <wp:effectExtent l="0" t="0" r="0" b="0"/>
                        <wp:docPr id="102" name="Imagen 102" descr="https://www.fiscalia.com/modules/Foros/images/avatars/gallery/PlazaSesamo/cookiemonste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s://www.fiscalia.com/modules/Foros/images/avatars/gallery/PlazaSesamo/cookiemonster2.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62" w:history="1">
                    <w:proofErr w:type="spellStart"/>
                    <w:r w:rsidRPr="007B3CBD">
                      <w:rPr>
                        <w:rFonts w:ascii="Arial" w:eastAsia="Times New Roman" w:hAnsi="Arial" w:cs="Arial"/>
                        <w:color w:val="346F9A"/>
                        <w:sz w:val="17"/>
                        <w:szCs w:val="17"/>
                        <w:lang w:eastAsia="es-MX"/>
                      </w:rPr>
                      <w:t>rdelacruz</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Capitán Segundo</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789E979B" wp14:editId="772B07A5">
                        <wp:extent cx="352425" cy="104775"/>
                        <wp:effectExtent l="0" t="0" r="9525" b="9525"/>
                        <wp:docPr id="103" name="Imagen 103" descr="https://www.fiscalia.com/modules/Foros/images/ranks/1eagle1st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www.fiscalia.com/modules/Foros/images/ranks/1eagle1star.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524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450</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Diciembre 09, 2008</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Baja California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48D14C56" wp14:editId="206A61C6">
                              <wp:extent cx="104775" cy="142875"/>
                              <wp:effectExtent l="0" t="0" r="9525" b="9525"/>
                              <wp:docPr id="104" name="Imagen 104"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color w:val="333333"/>
                <w:sz w:val="24"/>
                <w:szCs w:val="24"/>
                <w:lang w:eastAsia="es-MX"/>
              </w:rPr>
            </w:pPr>
          </w:p>
        </w:tc>
      </w:tr>
    </w:tbl>
    <w:p w:rsidR="007B3CBD" w:rsidRDefault="007B3CBD"/>
    <w:tbl>
      <w:tblPr>
        <w:tblW w:w="5000" w:type="pct"/>
        <w:tblCellSpacing w:w="7"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8703"/>
        <w:gridCol w:w="1553"/>
      </w:tblGrid>
      <w:tr w:rsidR="007B3CBD" w:rsidRPr="007B3CBD" w:rsidTr="007B3CBD">
        <w:trPr>
          <w:trHeight w:val="405"/>
          <w:tblCellSpacing w:w="7" w:type="dxa"/>
        </w:trPr>
        <w:tc>
          <w:tcPr>
            <w:tcW w:w="4250" w:type="pct"/>
            <w:shd w:val="clear" w:color="auto" w:fill="CEDCEC"/>
            <w:vAlign w:val="center"/>
            <w:hideMark/>
          </w:tcPr>
          <w:p w:rsidR="007B3CBD" w:rsidRPr="007B3CBD" w:rsidRDefault="007B3CBD" w:rsidP="007B3CBD">
            <w:pPr>
              <w:spacing w:after="0" w:line="240" w:lineRule="auto"/>
              <w:jc w:val="center"/>
              <w:rPr>
                <w:rFonts w:ascii="Arial" w:eastAsia="Times New Roman" w:hAnsi="Arial" w:cs="Arial"/>
                <w:b/>
                <w:bCs/>
                <w:caps/>
                <w:color w:val="000000"/>
                <w:sz w:val="17"/>
                <w:szCs w:val="17"/>
                <w:lang w:eastAsia="es-MX"/>
              </w:rPr>
            </w:pPr>
            <w:r w:rsidRPr="007B3CBD">
              <w:rPr>
                <w:rFonts w:ascii="Arial" w:eastAsia="Times New Roman" w:hAnsi="Arial" w:cs="Arial"/>
                <w:b/>
                <w:bCs/>
                <w:caps/>
                <w:color w:val="000000"/>
                <w:sz w:val="17"/>
                <w:szCs w:val="17"/>
                <w:lang w:eastAsia="es-MX"/>
              </w:rPr>
              <w:t xml:space="preserve">Mensaje </w:t>
            </w:r>
          </w:p>
        </w:tc>
        <w:tc>
          <w:tcPr>
            <w:tcW w:w="750" w:type="pct"/>
            <w:shd w:val="clear" w:color="auto" w:fill="CEDCEC"/>
            <w:vAlign w:val="center"/>
            <w:hideMark/>
          </w:tcPr>
          <w:p w:rsidR="007B3CBD" w:rsidRPr="007B3CBD" w:rsidRDefault="007B3CBD" w:rsidP="007B3CBD">
            <w:pPr>
              <w:spacing w:after="0" w:line="240" w:lineRule="auto"/>
              <w:jc w:val="center"/>
              <w:rPr>
                <w:rFonts w:ascii="Arial" w:eastAsia="Times New Roman" w:hAnsi="Arial" w:cs="Arial"/>
                <w:b/>
                <w:bCs/>
                <w:caps/>
                <w:color w:val="000000"/>
                <w:sz w:val="17"/>
                <w:szCs w:val="17"/>
                <w:lang w:eastAsia="es-MX"/>
              </w:rPr>
            </w:pPr>
            <w:r w:rsidRPr="007B3CBD">
              <w:rPr>
                <w:rFonts w:ascii="Arial" w:eastAsia="Times New Roman" w:hAnsi="Arial" w:cs="Arial"/>
                <w:b/>
                <w:bCs/>
                <w:caps/>
                <w:color w:val="000000"/>
                <w:sz w:val="17"/>
                <w:szCs w:val="17"/>
                <w:lang w:eastAsia="es-MX"/>
              </w:rPr>
              <w:t xml:space="preserve">Autor </w:t>
            </w:r>
          </w:p>
        </w:tc>
      </w:tr>
      <w:tr w:rsidR="007B3CBD" w:rsidRPr="007B3CBD" w:rsidTr="007B3CBD">
        <w:trPr>
          <w:tblCellSpacing w:w="7" w:type="dxa"/>
        </w:trPr>
        <w:tc>
          <w:tcPr>
            <w:tcW w:w="0" w:type="auto"/>
            <w:gridSpan w:val="2"/>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2C35BD4D" wp14:editId="24ABFAAE">
                        <wp:extent cx="152400" cy="171450"/>
                        <wp:effectExtent l="0" t="0" r="0" b="0"/>
                        <wp:docPr id="105" name="Imagen 105" descr="Arriba">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Arriba">
                                  <a:hlinkClick r:id="rId6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23/Jun/10 22:37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El comunicado de </w:t>
                  </w:r>
                  <w:proofErr w:type="spellStart"/>
                  <w:r w:rsidRPr="007B3CBD">
                    <w:rPr>
                      <w:rFonts w:ascii="Arial" w:eastAsia="Times New Roman" w:hAnsi="Arial" w:cs="Arial"/>
                      <w:color w:val="000000"/>
                      <w:sz w:val="18"/>
                      <w:szCs w:val="18"/>
                      <w:lang w:eastAsia="es-MX"/>
                    </w:rPr>
                    <w:t>politicas</w:t>
                  </w:r>
                  <w:proofErr w:type="spellEnd"/>
                  <w:r w:rsidRPr="007B3CBD">
                    <w:rPr>
                      <w:rFonts w:ascii="Arial" w:eastAsia="Times New Roman" w:hAnsi="Arial" w:cs="Arial"/>
                      <w:color w:val="000000"/>
                      <w:sz w:val="18"/>
                      <w:szCs w:val="18"/>
                      <w:lang w:eastAsia="es-MX"/>
                    </w:rPr>
                    <w:t xml:space="preserve"> que anteriormente comparte </w:t>
                  </w:r>
                  <w:proofErr w:type="spellStart"/>
                  <w:r w:rsidRPr="007B3CBD">
                    <w:rPr>
                      <w:rFonts w:ascii="Arial" w:eastAsia="Times New Roman" w:hAnsi="Arial" w:cs="Arial"/>
                      <w:color w:val="000000"/>
                      <w:sz w:val="18"/>
                      <w:szCs w:val="18"/>
                      <w:lang w:eastAsia="es-MX"/>
                    </w:rPr>
                    <w:t>rdelacruz</w:t>
                  </w:r>
                  <w:proofErr w:type="spellEnd"/>
                  <w:r w:rsidRPr="007B3CBD">
                    <w:rPr>
                      <w:rFonts w:ascii="Arial" w:eastAsia="Times New Roman" w:hAnsi="Arial" w:cs="Arial"/>
                      <w:color w:val="000000"/>
                      <w:sz w:val="18"/>
                      <w:szCs w:val="18"/>
                      <w:lang w:eastAsia="es-MX"/>
                    </w:rPr>
                    <w:t xml:space="preserve">, de la Cruz Roja de Jalisco. No se especifica exclusivamente por los servicios </w:t>
                  </w:r>
                  <w:proofErr w:type="spellStart"/>
                  <w:r w:rsidRPr="007B3CBD">
                    <w:rPr>
                      <w:rFonts w:ascii="Arial" w:eastAsia="Times New Roman" w:hAnsi="Arial" w:cs="Arial"/>
                      <w:color w:val="000000"/>
                      <w:sz w:val="18"/>
                      <w:szCs w:val="18"/>
                      <w:lang w:eastAsia="es-MX"/>
                    </w:rPr>
                    <w:t>medicos</w:t>
                  </w:r>
                  <w:proofErr w:type="spellEnd"/>
                  <w:r w:rsidRPr="007B3CBD">
                    <w:rPr>
                      <w:rFonts w:ascii="Arial" w:eastAsia="Times New Roman" w:hAnsi="Arial" w:cs="Arial"/>
                      <w:color w:val="000000"/>
                      <w:sz w:val="18"/>
                      <w:szCs w:val="18"/>
                      <w:lang w:eastAsia="es-MX"/>
                    </w:rPr>
                    <w:t xml:space="preserve"> cual </w:t>
                  </w:r>
                  <w:proofErr w:type="spellStart"/>
                  <w:r w:rsidRPr="007B3CBD">
                    <w:rPr>
                      <w:rFonts w:ascii="Arial" w:eastAsia="Times New Roman" w:hAnsi="Arial" w:cs="Arial"/>
                      <w:color w:val="000000"/>
                      <w:sz w:val="18"/>
                      <w:szCs w:val="18"/>
                      <w:lang w:eastAsia="es-MX"/>
                    </w:rPr>
                    <w:t>seria</w:t>
                  </w:r>
                  <w:proofErr w:type="spellEnd"/>
                  <w:r w:rsidRPr="007B3CBD">
                    <w:rPr>
                      <w:rFonts w:ascii="Arial" w:eastAsia="Times New Roman" w:hAnsi="Arial" w:cs="Arial"/>
                      <w:color w:val="000000"/>
                      <w:sz w:val="18"/>
                      <w:szCs w:val="18"/>
                      <w:lang w:eastAsia="es-MX"/>
                    </w:rPr>
                    <w:t xml:space="preserve"> el tratamiento. O </w:t>
                  </w:r>
                  <w:proofErr w:type="spellStart"/>
                  <w:r w:rsidRPr="007B3CBD">
                    <w:rPr>
                      <w:rFonts w:ascii="Arial" w:eastAsia="Times New Roman" w:hAnsi="Arial" w:cs="Arial"/>
                      <w:color w:val="000000"/>
                      <w:sz w:val="18"/>
                      <w:szCs w:val="18"/>
                      <w:lang w:eastAsia="es-MX"/>
                    </w:rPr>
                    <w:t>quizas</w:t>
                  </w:r>
                  <w:proofErr w:type="spellEnd"/>
                  <w:r w:rsidRPr="007B3CBD">
                    <w:rPr>
                      <w:rFonts w:ascii="Arial" w:eastAsia="Times New Roman" w:hAnsi="Arial" w:cs="Arial"/>
                      <w:color w:val="000000"/>
                      <w:sz w:val="18"/>
                      <w:szCs w:val="18"/>
                      <w:lang w:eastAsia="es-MX"/>
                    </w:rPr>
                    <w:t xml:space="preserve"> los incluya como servicios </w:t>
                  </w:r>
                  <w:proofErr w:type="spellStart"/>
                  <w:r w:rsidRPr="007B3CBD">
                    <w:rPr>
                      <w:rFonts w:ascii="Arial" w:eastAsia="Times New Roman" w:hAnsi="Arial" w:cs="Arial"/>
                      <w:color w:val="000000"/>
                      <w:sz w:val="18"/>
                      <w:szCs w:val="18"/>
                      <w:lang w:eastAsia="es-MX"/>
                    </w:rPr>
                    <w:t>analogos</w:t>
                  </w:r>
                  <w:proofErr w:type="spellEnd"/>
                  <w:r w:rsidRPr="007B3CBD">
                    <w:rPr>
                      <w:rFonts w:ascii="Arial" w:eastAsia="Times New Roman" w:hAnsi="Arial" w:cs="Arial"/>
                      <w:color w:val="000000"/>
                      <w:sz w:val="18"/>
                      <w:szCs w:val="18"/>
                      <w:lang w:eastAsia="es-MX"/>
                    </w:rPr>
                    <w:t xml:space="preserve"> y si los considere con IVA trasladable.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De que los servicios sea del tipo que sea, son grabables al IVA, </w:t>
                  </w:r>
                  <w:proofErr w:type="spellStart"/>
                  <w:r w:rsidRPr="007B3CBD">
                    <w:rPr>
                      <w:rFonts w:ascii="Arial" w:eastAsia="Times New Roman" w:hAnsi="Arial" w:cs="Arial"/>
                      <w:color w:val="000000"/>
                      <w:sz w:val="18"/>
                      <w:szCs w:val="18"/>
                      <w:lang w:eastAsia="es-MX"/>
                    </w:rPr>
                    <w:t>asi</w:t>
                  </w:r>
                  <w:proofErr w:type="spellEnd"/>
                  <w:r w:rsidRPr="007B3CBD">
                    <w:rPr>
                      <w:rFonts w:ascii="Arial" w:eastAsia="Times New Roman" w:hAnsi="Arial" w:cs="Arial"/>
                      <w:color w:val="000000"/>
                      <w:sz w:val="18"/>
                      <w:szCs w:val="18"/>
                      <w:lang w:eastAsia="es-MX"/>
                    </w:rPr>
                    <w:t xml:space="preserve"> lo especifica el art 1 LIVA.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Y todo lo anterior me surge una duda. ¿Entonces, cuando procede aplicar la </w:t>
                  </w:r>
                  <w:proofErr w:type="spellStart"/>
                  <w:r w:rsidRPr="007B3CBD">
                    <w:rPr>
                      <w:rFonts w:ascii="Arial" w:eastAsia="Times New Roman" w:hAnsi="Arial" w:cs="Arial"/>
                      <w:color w:val="000000"/>
                      <w:sz w:val="18"/>
                      <w:szCs w:val="18"/>
                      <w:lang w:eastAsia="es-MX"/>
                    </w:rPr>
                    <w:t>fraccion</w:t>
                  </w:r>
                  <w:proofErr w:type="spellEnd"/>
                  <w:r w:rsidRPr="007B3CBD">
                    <w:rPr>
                      <w:rFonts w:ascii="Arial" w:eastAsia="Times New Roman" w:hAnsi="Arial" w:cs="Arial"/>
                      <w:color w:val="000000"/>
                      <w:sz w:val="18"/>
                      <w:szCs w:val="18"/>
                      <w:lang w:eastAsia="es-MX"/>
                    </w:rPr>
                    <w:t xml:space="preserve"> XV del art 15?</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Que yo sepa el IMSS, SA o dependencias de gobierno no facturan, ¿entonces que no tiene utilidad este articulo?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74BCB887" wp14:editId="070012A6">
                        <wp:extent cx="561975" cy="171450"/>
                        <wp:effectExtent l="0" t="0" r="9525" b="0"/>
                        <wp:docPr id="106" name="Imagen 106" descr="Perfi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Perfil">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28D82AAB" wp14:editId="07E9BD16">
                        <wp:extent cx="304800" cy="304800"/>
                        <wp:effectExtent l="0" t="0" r="0" b="0"/>
                        <wp:docPr id="107" name="Imagen 107"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65"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2D07BC1A" wp14:editId="1CC7F362">
                        <wp:extent cx="885825" cy="104775"/>
                        <wp:effectExtent l="0" t="0" r="9525" b="9525"/>
                        <wp:docPr id="108" name="Imagen 108"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3DD0CA72" wp14:editId="0DF35B12">
                              <wp:extent cx="104775" cy="142875"/>
                              <wp:effectExtent l="0" t="0" r="9525" b="9525"/>
                              <wp:docPr id="109" name="Imagen 109"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Arial" w:eastAsia="Times New Roman" w:hAnsi="Arial" w:cs="Arial"/>
                <w:b/>
                <w:bCs/>
                <w:color w:val="333333"/>
                <w:sz w:val="17"/>
                <w:szCs w:val="17"/>
                <w:lang w:eastAsia="es-MX"/>
              </w:rPr>
            </w:pPr>
            <w:r w:rsidRPr="007B3CBD">
              <w:rPr>
                <w:rFonts w:ascii="Arial" w:eastAsia="Times New Roman" w:hAnsi="Arial" w:cs="Arial"/>
                <w:b/>
                <w:bCs/>
                <w:color w:val="333333"/>
                <w:sz w:val="17"/>
                <w:szCs w:val="17"/>
                <w:lang w:eastAsia="es-MX"/>
              </w:rPr>
              <w:t xml:space="preserve">Las siguientes notas de </w:t>
            </w:r>
            <w:proofErr w:type="spellStart"/>
            <w:r w:rsidRPr="007B3CBD">
              <w:rPr>
                <w:rFonts w:ascii="Arial" w:eastAsia="Times New Roman" w:hAnsi="Arial" w:cs="Arial"/>
                <w:b/>
                <w:bCs/>
                <w:color w:val="333333"/>
                <w:sz w:val="17"/>
                <w:szCs w:val="17"/>
                <w:lang w:eastAsia="es-MX"/>
              </w:rPr>
              <w:t>Fiscalia</w:t>
            </w:r>
            <w:proofErr w:type="spellEnd"/>
            <w:r w:rsidRPr="007B3CBD">
              <w:rPr>
                <w:rFonts w:ascii="Arial" w:eastAsia="Times New Roman" w:hAnsi="Arial" w:cs="Arial"/>
                <w:b/>
                <w:bCs/>
                <w:color w:val="333333"/>
                <w:sz w:val="17"/>
                <w:szCs w:val="17"/>
                <w:lang w:eastAsia="es-MX"/>
              </w:rPr>
              <w:t xml:space="preserve"> pueden tener relación con el tema: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66" w:history="1">
              <w:r w:rsidRPr="007B3CBD">
                <w:rPr>
                  <w:rFonts w:ascii="Arial" w:eastAsia="Times New Roman" w:hAnsi="Arial" w:cs="Arial"/>
                  <w:color w:val="346F9A"/>
                  <w:sz w:val="17"/>
                  <w:szCs w:val="17"/>
                  <w:lang w:eastAsia="es-MX"/>
                </w:rPr>
                <w:t xml:space="preserve">Régimen de Honorarios para Personas Físicas 2014 </w:t>
              </w:r>
            </w:hyperlink>
            <w:r w:rsidRPr="007B3CBD">
              <w:rPr>
                <w:rFonts w:ascii="Arial" w:eastAsia="Times New Roman" w:hAnsi="Arial" w:cs="Arial"/>
                <w:color w:val="333333"/>
                <w:sz w:val="17"/>
                <w:szCs w:val="17"/>
                <w:lang w:eastAsia="es-MX"/>
              </w:rPr>
              <w:t xml:space="preserve">· 13-Ago-2014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67" w:history="1">
              <w:r w:rsidRPr="007B3CBD">
                <w:rPr>
                  <w:rFonts w:ascii="Arial" w:eastAsia="Times New Roman" w:hAnsi="Arial" w:cs="Arial"/>
                  <w:color w:val="346F9A"/>
                  <w:sz w:val="17"/>
                  <w:szCs w:val="17"/>
                  <w:lang w:eastAsia="es-MX"/>
                </w:rPr>
                <w:t xml:space="preserve">Gastos médicos que el SAT considera no deducibles </w:t>
              </w:r>
            </w:hyperlink>
            <w:r w:rsidRPr="007B3CBD">
              <w:rPr>
                <w:rFonts w:ascii="Arial" w:eastAsia="Times New Roman" w:hAnsi="Arial" w:cs="Arial"/>
                <w:color w:val="333333"/>
                <w:sz w:val="17"/>
                <w:szCs w:val="17"/>
                <w:lang w:eastAsia="es-MX"/>
              </w:rPr>
              <w:t xml:space="preserve">· 07-Abr-2014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68" w:history="1">
              <w:r w:rsidRPr="007B3CBD">
                <w:rPr>
                  <w:rFonts w:ascii="Arial" w:eastAsia="Times New Roman" w:hAnsi="Arial" w:cs="Arial"/>
                  <w:color w:val="346F9A"/>
                  <w:sz w:val="17"/>
                  <w:szCs w:val="17"/>
                  <w:lang w:eastAsia="es-MX"/>
                </w:rPr>
                <w:t>Régimen de Honorarios para Personas Físicas 2013</w:t>
              </w:r>
            </w:hyperlink>
            <w:r w:rsidRPr="007B3CBD">
              <w:rPr>
                <w:rFonts w:ascii="Arial" w:eastAsia="Times New Roman" w:hAnsi="Arial" w:cs="Arial"/>
                <w:color w:val="333333"/>
                <w:sz w:val="17"/>
                <w:szCs w:val="17"/>
                <w:lang w:eastAsia="es-MX"/>
              </w:rPr>
              <w:t xml:space="preserve"> · 09-Sep-2013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69" w:history="1">
              <w:r w:rsidRPr="007B3CBD">
                <w:rPr>
                  <w:rFonts w:ascii="Arial" w:eastAsia="Times New Roman" w:hAnsi="Arial" w:cs="Arial"/>
                  <w:color w:val="346F9A"/>
                  <w:sz w:val="17"/>
                  <w:szCs w:val="17"/>
                  <w:lang w:eastAsia="es-MX"/>
                </w:rPr>
                <w:t>Gastos médicos que el SAT considera no deducibles</w:t>
              </w:r>
            </w:hyperlink>
            <w:r w:rsidRPr="007B3CBD">
              <w:rPr>
                <w:rFonts w:ascii="Arial" w:eastAsia="Times New Roman" w:hAnsi="Arial" w:cs="Arial"/>
                <w:color w:val="333333"/>
                <w:sz w:val="17"/>
                <w:szCs w:val="17"/>
                <w:lang w:eastAsia="es-MX"/>
              </w:rPr>
              <w:t xml:space="preserve"> · 03-Abr-2013 </w:t>
            </w:r>
          </w:p>
          <w:p w:rsidR="007B3CBD" w:rsidRPr="007B3CBD" w:rsidRDefault="007B3CBD" w:rsidP="007B3CBD">
            <w:pPr>
              <w:spacing w:after="0" w:line="240" w:lineRule="auto"/>
              <w:rPr>
                <w:rFonts w:ascii="Arial" w:eastAsia="Times New Roman" w:hAnsi="Arial" w:cs="Arial"/>
                <w:color w:val="333333"/>
                <w:sz w:val="17"/>
                <w:szCs w:val="17"/>
                <w:lang w:eastAsia="es-MX"/>
              </w:rPr>
            </w:pPr>
            <w:hyperlink r:id="rId70" w:history="1">
              <w:r w:rsidRPr="007B3CBD">
                <w:rPr>
                  <w:rFonts w:ascii="Arial" w:eastAsia="Times New Roman" w:hAnsi="Arial" w:cs="Arial"/>
                  <w:color w:val="346F9A"/>
                  <w:sz w:val="17"/>
                  <w:szCs w:val="17"/>
                  <w:lang w:eastAsia="es-MX"/>
                </w:rPr>
                <w:t>Limitaciones a la deducción de honorarios o gratificaciones a directivos</w:t>
              </w:r>
            </w:hyperlink>
            <w:r w:rsidRPr="007B3CBD">
              <w:rPr>
                <w:rFonts w:ascii="Arial" w:eastAsia="Times New Roman" w:hAnsi="Arial" w:cs="Arial"/>
                <w:color w:val="333333"/>
                <w:sz w:val="17"/>
                <w:szCs w:val="17"/>
                <w:lang w:eastAsia="es-MX"/>
              </w:rPr>
              <w:t xml:space="preserve"> · 18-Feb-2013 </w:t>
            </w: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drawing>
                      <wp:inline distT="0" distB="0" distL="0" distR="0" wp14:anchorId="4BF98B58" wp14:editId="3F638596">
                        <wp:extent cx="152400" cy="171450"/>
                        <wp:effectExtent l="0" t="0" r="0" b="0"/>
                        <wp:docPr id="110" name="Imagen 110" descr="Arriba">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Arriba">
                                  <a:hlinkClick r:id="rId6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23/Jun/10 23:15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 xml:space="preserve">Cruz Roja IAP, expide recibos por consultas </w:t>
                  </w:r>
                  <w:proofErr w:type="spellStart"/>
                  <w:proofErr w:type="gramStart"/>
                  <w:r w:rsidRPr="007B3CBD">
                    <w:rPr>
                      <w:rFonts w:ascii="Arial" w:eastAsia="Times New Roman" w:hAnsi="Arial" w:cs="Arial"/>
                      <w:color w:val="000000"/>
                      <w:sz w:val="18"/>
                      <w:szCs w:val="18"/>
                      <w:lang w:eastAsia="es-MX"/>
                    </w:rPr>
                    <w:t>medicas</w:t>
                  </w:r>
                  <w:proofErr w:type="spellEnd"/>
                  <w:proofErr w:type="gramEnd"/>
                  <w:r w:rsidRPr="007B3CBD">
                    <w:rPr>
                      <w:rFonts w:ascii="Arial" w:eastAsia="Times New Roman" w:hAnsi="Arial" w:cs="Arial"/>
                      <w:color w:val="000000"/>
                      <w:sz w:val="18"/>
                      <w:szCs w:val="18"/>
                      <w:lang w:eastAsia="es-MX"/>
                    </w:rPr>
                    <w:t xml:space="preserve"> sin cobrar el IVA...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lastRenderedPageBreak/>
                    <w:br/>
                    <w:t xml:space="preserve">Entonces de acuerdo a las </w:t>
                  </w:r>
                  <w:proofErr w:type="spellStart"/>
                  <w:r w:rsidRPr="007B3CBD">
                    <w:rPr>
                      <w:rFonts w:ascii="Arial" w:eastAsia="Times New Roman" w:hAnsi="Arial" w:cs="Arial"/>
                      <w:color w:val="000000"/>
                      <w:sz w:val="18"/>
                      <w:szCs w:val="18"/>
                      <w:lang w:eastAsia="es-MX"/>
                    </w:rPr>
                    <w:t>politicas</w:t>
                  </w:r>
                  <w:proofErr w:type="spellEnd"/>
                  <w:r w:rsidRPr="007B3CBD">
                    <w:rPr>
                      <w:rFonts w:ascii="Arial" w:eastAsia="Times New Roman" w:hAnsi="Arial" w:cs="Arial"/>
                      <w:color w:val="000000"/>
                      <w:sz w:val="18"/>
                      <w:szCs w:val="18"/>
                      <w:lang w:eastAsia="es-MX"/>
                    </w:rPr>
                    <w:t xml:space="preserve"> que emite la cruz roja de Jalisco, en el cual hace </w:t>
                  </w:r>
                  <w:proofErr w:type="spellStart"/>
                  <w:r w:rsidRPr="007B3CBD">
                    <w:rPr>
                      <w:rFonts w:ascii="Arial" w:eastAsia="Times New Roman" w:hAnsi="Arial" w:cs="Arial"/>
                      <w:color w:val="000000"/>
                      <w:sz w:val="18"/>
                      <w:szCs w:val="18"/>
                      <w:lang w:eastAsia="es-MX"/>
                    </w:rPr>
                    <w:t>mencion</w:t>
                  </w:r>
                  <w:proofErr w:type="spellEnd"/>
                  <w:r w:rsidRPr="007B3CBD">
                    <w:rPr>
                      <w:rFonts w:ascii="Arial" w:eastAsia="Times New Roman" w:hAnsi="Arial" w:cs="Arial"/>
                      <w:color w:val="000000"/>
                      <w:sz w:val="18"/>
                      <w:szCs w:val="18"/>
                      <w:lang w:eastAsia="es-MX"/>
                    </w:rPr>
                    <w:t xml:space="preserve"> de lo siguiente 'Cruz Roja Mexicana IAP presta </w:t>
                  </w:r>
                  <w:r w:rsidRPr="007B3CBD">
                    <w:rPr>
                      <w:rFonts w:ascii="Arial" w:eastAsia="Times New Roman" w:hAnsi="Arial" w:cs="Arial"/>
                      <w:color w:val="FF0000"/>
                      <w:sz w:val="18"/>
                      <w:szCs w:val="18"/>
                      <w:lang w:eastAsia="es-MX"/>
                    </w:rPr>
                    <w:t>servicios</w:t>
                  </w:r>
                  <w:r w:rsidRPr="007B3CBD">
                    <w:rPr>
                      <w:rFonts w:ascii="Arial" w:eastAsia="Times New Roman" w:hAnsi="Arial" w:cs="Arial"/>
                      <w:color w:val="000000"/>
                      <w:sz w:val="18"/>
                      <w:szCs w:val="18"/>
                      <w:lang w:eastAsia="es-MX"/>
                    </w:rPr>
                    <w:t xml:space="preserve"> de diversas índoles los cuales </w:t>
                  </w:r>
                  <w:r w:rsidRPr="007B3CBD">
                    <w:rPr>
                      <w:rFonts w:ascii="Arial" w:eastAsia="Times New Roman" w:hAnsi="Arial" w:cs="Arial"/>
                      <w:color w:val="FF0000"/>
                      <w:sz w:val="18"/>
                      <w:szCs w:val="18"/>
                      <w:lang w:eastAsia="es-MX"/>
                    </w:rPr>
                    <w:t xml:space="preserve">son objeto del IVA </w:t>
                  </w:r>
                  <w:r w:rsidRPr="007B3CBD">
                    <w:rPr>
                      <w:rFonts w:ascii="Arial" w:eastAsia="Times New Roman" w:hAnsi="Arial" w:cs="Arial"/>
                      <w:color w:val="000000"/>
                      <w:sz w:val="18"/>
                      <w:szCs w:val="18"/>
                      <w:lang w:eastAsia="es-MX"/>
                    </w:rPr>
                    <w:t xml:space="preserve">como: traslado de enfermos mediante el uso de ambulancias, rayos “x”, cursos de capacitación </w:t>
                  </w:r>
                  <w:proofErr w:type="spellStart"/>
                  <w:r w:rsidRPr="007B3CBD">
                    <w:rPr>
                      <w:rFonts w:ascii="Arial" w:eastAsia="Times New Roman" w:hAnsi="Arial" w:cs="Arial"/>
                      <w:color w:val="000000"/>
                      <w:sz w:val="18"/>
                      <w:szCs w:val="18"/>
                      <w:lang w:eastAsia="es-MX"/>
                    </w:rPr>
                    <w:t>etc</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luego entonces al no hacer </w:t>
                  </w:r>
                  <w:proofErr w:type="spellStart"/>
                  <w:r w:rsidRPr="007B3CBD">
                    <w:rPr>
                      <w:rFonts w:ascii="Arial" w:eastAsia="Times New Roman" w:hAnsi="Arial" w:cs="Arial"/>
                      <w:color w:val="000000"/>
                      <w:sz w:val="18"/>
                      <w:szCs w:val="18"/>
                      <w:lang w:eastAsia="es-MX"/>
                    </w:rPr>
                    <w:t>mencion</w:t>
                  </w:r>
                  <w:proofErr w:type="spellEnd"/>
                  <w:r w:rsidRPr="007B3CBD">
                    <w:rPr>
                      <w:rFonts w:ascii="Arial" w:eastAsia="Times New Roman" w:hAnsi="Arial" w:cs="Arial"/>
                      <w:color w:val="000000"/>
                      <w:sz w:val="18"/>
                      <w:szCs w:val="18"/>
                      <w:lang w:eastAsia="es-MX"/>
                    </w:rPr>
                    <w:t xml:space="preserve"> del servicio de consulta </w:t>
                  </w:r>
                  <w:proofErr w:type="spellStart"/>
                  <w:r w:rsidRPr="007B3CBD">
                    <w:rPr>
                      <w:rFonts w:ascii="Arial" w:eastAsia="Times New Roman" w:hAnsi="Arial" w:cs="Arial"/>
                      <w:color w:val="000000"/>
                      <w:sz w:val="18"/>
                      <w:szCs w:val="18"/>
                      <w:lang w:eastAsia="es-MX"/>
                    </w:rPr>
                    <w:t>medica</w:t>
                  </w:r>
                  <w:proofErr w:type="spellEnd"/>
                  <w:r w:rsidRPr="007B3CBD">
                    <w:rPr>
                      <w:rFonts w:ascii="Arial" w:eastAsia="Times New Roman" w:hAnsi="Arial" w:cs="Arial"/>
                      <w:color w:val="000000"/>
                      <w:sz w:val="18"/>
                      <w:szCs w:val="18"/>
                      <w:lang w:eastAsia="es-MX"/>
                    </w:rPr>
                    <w:t xml:space="preserve"> en el presente, podemos llegar a la </w:t>
                  </w:r>
                  <w:proofErr w:type="spellStart"/>
                  <w:r w:rsidRPr="007B3CBD">
                    <w:rPr>
                      <w:rFonts w:ascii="Arial" w:eastAsia="Times New Roman" w:hAnsi="Arial" w:cs="Arial"/>
                      <w:color w:val="000000"/>
                      <w:sz w:val="18"/>
                      <w:szCs w:val="18"/>
                      <w:lang w:eastAsia="es-MX"/>
                    </w:rPr>
                    <w:t>conclusion</w:t>
                  </w:r>
                  <w:proofErr w:type="spellEnd"/>
                  <w:r w:rsidRPr="007B3CBD">
                    <w:rPr>
                      <w:rFonts w:ascii="Arial" w:eastAsia="Times New Roman" w:hAnsi="Arial" w:cs="Arial"/>
                      <w:color w:val="000000"/>
                      <w:sz w:val="18"/>
                      <w:szCs w:val="18"/>
                      <w:lang w:eastAsia="es-MX"/>
                    </w:rPr>
                    <w:t xml:space="preserve"> que es correcto el no cobrar el IVA por el concepto mencionado anteriormente.</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Solo hay que ver si estas </w:t>
                  </w:r>
                  <w:proofErr w:type="spellStart"/>
                  <w:r w:rsidRPr="007B3CBD">
                    <w:rPr>
                      <w:rFonts w:ascii="Arial" w:eastAsia="Times New Roman" w:hAnsi="Arial" w:cs="Arial"/>
                      <w:color w:val="000000"/>
                      <w:sz w:val="18"/>
                      <w:szCs w:val="18"/>
                      <w:lang w:eastAsia="es-MX"/>
                    </w:rPr>
                    <w:t>politicas</w:t>
                  </w:r>
                  <w:proofErr w:type="spellEnd"/>
                  <w:r w:rsidRPr="007B3CBD">
                    <w:rPr>
                      <w:rFonts w:ascii="Arial" w:eastAsia="Times New Roman" w:hAnsi="Arial" w:cs="Arial"/>
                      <w:color w:val="000000"/>
                      <w:sz w:val="18"/>
                      <w:szCs w:val="18"/>
                      <w:lang w:eastAsia="es-MX"/>
                    </w:rPr>
                    <w:t xml:space="preserve"> son aplicables para todos los estados o solo para aquellos que las </w:t>
                  </w:r>
                  <w:proofErr w:type="spellStart"/>
                  <w:r w:rsidRPr="007B3CBD">
                    <w:rPr>
                      <w:rFonts w:ascii="Arial" w:eastAsia="Times New Roman" w:hAnsi="Arial" w:cs="Arial"/>
                      <w:color w:val="000000"/>
                      <w:sz w:val="18"/>
                      <w:szCs w:val="18"/>
                      <w:lang w:eastAsia="es-MX"/>
                    </w:rPr>
                    <w:t>emitan.</w:t>
                  </w:r>
                  <w:r w:rsidRPr="007B3CBD">
                    <w:rPr>
                      <w:rFonts w:ascii="Arial" w:eastAsia="Times New Roman" w:hAnsi="Arial" w:cs="Arial"/>
                      <w:i/>
                      <w:iCs/>
                      <w:color w:val="000000"/>
                      <w:sz w:val="18"/>
                      <w:szCs w:val="18"/>
                      <w:lang w:eastAsia="es-MX"/>
                    </w:rPr>
                    <w:t>Editado</w:t>
                  </w:r>
                  <w:proofErr w:type="spellEnd"/>
                  <w:r w:rsidRPr="007B3CBD">
                    <w:rPr>
                      <w:rFonts w:ascii="Arial" w:eastAsia="Times New Roman" w:hAnsi="Arial" w:cs="Arial"/>
                      <w:i/>
                      <w:iCs/>
                      <w:color w:val="000000"/>
                      <w:sz w:val="18"/>
                      <w:szCs w:val="18"/>
                      <w:lang w:eastAsia="es-MX"/>
                    </w:rPr>
                    <w:t>: Junio 23, 2010 23:17:23</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www.rufoibarra.com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6808A46E" wp14:editId="2E99011B">
                        <wp:extent cx="561975" cy="171450"/>
                        <wp:effectExtent l="0" t="0" r="9525" b="0"/>
                        <wp:docPr id="111" name="Imagen 111" descr="Perfil">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Perfil">
                                  <a:hlinkClick r:id="rId59"/>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r w:rsidRPr="007B3CBD">
                    <w:rPr>
                      <w:rFonts w:ascii="Arial" w:eastAsia="Times New Roman" w:hAnsi="Arial" w:cs="Arial"/>
                      <w:noProof/>
                      <w:color w:val="346F9A"/>
                      <w:sz w:val="18"/>
                      <w:szCs w:val="18"/>
                      <w:lang w:eastAsia="es-MX"/>
                    </w:rPr>
                    <w:drawing>
                      <wp:inline distT="0" distB="0" distL="0" distR="0" wp14:anchorId="3ECC26ED" wp14:editId="38FE1BD4">
                        <wp:extent cx="561975" cy="171450"/>
                        <wp:effectExtent l="0" t="0" r="9525" b="0"/>
                        <wp:docPr id="112" name="Imagen 112" descr="Email">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Email">
                                  <a:hlinkClick r:id="rId6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lastRenderedPageBreak/>
                    <w:drawing>
                      <wp:inline distT="0" distB="0" distL="0" distR="0" wp14:anchorId="077E63AB" wp14:editId="16C24DD2">
                        <wp:extent cx="304800" cy="304800"/>
                        <wp:effectExtent l="0" t="0" r="0" b="0"/>
                        <wp:docPr id="113" name="Imagen 113" descr="https://www.fiscalia.com/modules/Foros/images/avatars/gallery/PlazaSesamo/cookiemonste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s://www.fiscalia.com/modules/Foros/images/avatars/gallery/PlazaSesamo/cookiemonster2.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71" w:history="1">
                    <w:proofErr w:type="spellStart"/>
                    <w:r w:rsidRPr="007B3CBD">
                      <w:rPr>
                        <w:rFonts w:ascii="Arial" w:eastAsia="Times New Roman" w:hAnsi="Arial" w:cs="Arial"/>
                        <w:color w:val="346F9A"/>
                        <w:sz w:val="17"/>
                        <w:szCs w:val="17"/>
                        <w:lang w:eastAsia="es-MX"/>
                      </w:rPr>
                      <w:t>rdelacruz</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Capitán Segundo</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37303BB2" wp14:editId="506EDD4D">
                        <wp:extent cx="352425" cy="104775"/>
                        <wp:effectExtent l="0" t="0" r="9525" b="9525"/>
                        <wp:docPr id="114" name="Imagen 114" descr="https://www.fiscalia.com/modules/Foros/images/ranks/1eagle1st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s://www.fiscalia.com/modules/Foros/images/ranks/1eagle1star.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524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lastRenderedPageBreak/>
                    <w:t>Mensajes:</w:t>
                  </w:r>
                  <w:r w:rsidRPr="007B3CBD">
                    <w:rPr>
                      <w:rFonts w:ascii="Arial" w:eastAsia="Times New Roman" w:hAnsi="Arial" w:cs="Arial"/>
                      <w:color w:val="000000"/>
                      <w:sz w:val="17"/>
                      <w:szCs w:val="17"/>
                      <w:lang w:eastAsia="es-MX"/>
                    </w:rPr>
                    <w:t xml:space="preserve"> 450</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Diciembre 09, 2008</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Baja California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482CB14F" wp14:editId="759AF179">
                              <wp:extent cx="104775" cy="142875"/>
                              <wp:effectExtent l="0" t="0" r="9525" b="9525"/>
                              <wp:docPr id="115" name="Imagen 115"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r w:rsidR="007B3CBD" w:rsidRP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46F9A"/>
                      <w:sz w:val="24"/>
                      <w:szCs w:val="24"/>
                      <w:lang w:eastAsia="es-MX"/>
                    </w:rPr>
                    <w:lastRenderedPageBreak/>
                    <w:drawing>
                      <wp:inline distT="0" distB="0" distL="0" distR="0" wp14:anchorId="542E9DA0" wp14:editId="1B61E7E8">
                        <wp:extent cx="152400" cy="171450"/>
                        <wp:effectExtent l="0" t="0" r="0" b="0"/>
                        <wp:docPr id="116" name="Imagen 116" descr="Arriba">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Arriba">
                                  <a:hlinkClick r:id="rId6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24/Jun/10 10:39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color w:val="000000"/>
                      <w:sz w:val="18"/>
                      <w:szCs w:val="18"/>
                      <w:lang w:eastAsia="es-MX"/>
                    </w:rPr>
                    <w:t>Gracias por sus aportaciones.</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Llego a la conclusión de que si causan IVA los servicios </w:t>
                  </w:r>
                  <w:proofErr w:type="spellStart"/>
                  <w:r w:rsidRPr="007B3CBD">
                    <w:rPr>
                      <w:rFonts w:ascii="Arial" w:eastAsia="Times New Roman" w:hAnsi="Arial" w:cs="Arial"/>
                      <w:color w:val="000000"/>
                      <w:sz w:val="18"/>
                      <w:szCs w:val="18"/>
                      <w:lang w:eastAsia="es-MX"/>
                    </w:rPr>
                    <w:t>medicos</w:t>
                  </w:r>
                  <w:proofErr w:type="spellEnd"/>
                  <w:r w:rsidRPr="007B3CBD">
                    <w:rPr>
                      <w:rFonts w:ascii="Arial" w:eastAsia="Times New Roman" w:hAnsi="Arial" w:cs="Arial"/>
                      <w:color w:val="000000"/>
                      <w:sz w:val="18"/>
                      <w:szCs w:val="18"/>
                      <w:lang w:eastAsia="es-MX"/>
                    </w:rPr>
                    <w:t xml:space="preserve"> prestados por la Cruz Roja.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Saludos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 </w:t>
                  </w:r>
                  <w:proofErr w:type="gramStart"/>
                  <w:r w:rsidRPr="007B3CBD">
                    <w:rPr>
                      <w:rFonts w:ascii="Arial" w:eastAsia="Times New Roman" w:hAnsi="Arial" w:cs="Arial"/>
                      <w:color w:val="8E8984"/>
                      <w:sz w:val="17"/>
                      <w:szCs w:val="17"/>
                      <w:lang w:eastAsia="es-MX"/>
                    </w:rPr>
                    <w:t>juntos</w:t>
                  </w:r>
                  <w:proofErr w:type="gramEnd"/>
                  <w:r w:rsidRPr="007B3CBD">
                    <w:rPr>
                      <w:rFonts w:ascii="Arial" w:eastAsia="Times New Roman" w:hAnsi="Arial" w:cs="Arial"/>
                      <w:color w:val="8E8984"/>
                      <w:sz w:val="17"/>
                      <w:szCs w:val="17"/>
                      <w:lang w:eastAsia="es-MX"/>
                    </w:rPr>
                    <w:t xml:space="preserve"> damos soluciones !!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160A6E86" wp14:editId="293EC9D9">
                        <wp:extent cx="561975" cy="171450"/>
                        <wp:effectExtent l="0" t="0" r="9525" b="0"/>
                        <wp:docPr id="117" name="Imagen 117" descr="Perfi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Perfi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68D24207" wp14:editId="653BE939">
                        <wp:extent cx="304800" cy="304800"/>
                        <wp:effectExtent l="0" t="0" r="0" b="0"/>
                        <wp:docPr id="118" name="Imagen 118" descr="https://www.fiscalia.com/modules/Foros/images/avatars/gallery/Animales/gat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s://www.fiscalia.com/modules/Foros/images/avatars/gallery/Animales/gato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72" w:history="1">
                    <w:proofErr w:type="spellStart"/>
                    <w:r w:rsidRPr="007B3CBD">
                      <w:rPr>
                        <w:rFonts w:ascii="Arial" w:eastAsia="Times New Roman" w:hAnsi="Arial" w:cs="Arial"/>
                        <w:color w:val="346F9A"/>
                        <w:sz w:val="17"/>
                        <w:szCs w:val="17"/>
                        <w:lang w:eastAsia="es-MX"/>
                      </w:rPr>
                      <w:t>Mem</w:t>
                    </w:r>
                    <w:proofErr w:type="spellEnd"/>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Teniente Coronel</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466F1203" wp14:editId="2E12E2EB">
                        <wp:extent cx="609600" cy="104775"/>
                        <wp:effectExtent l="0" t="0" r="0" b="9525"/>
                        <wp:docPr id="119" name="Imagen 119" descr="https://www.fiscalia.com/modules/Foros/images/ranks/1eagle4sta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s://www.fiscalia.com/modules/Foros/images/ranks/1eagle4stars.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2922</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Mayo 18, 2004</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PUEBLA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25982571" wp14:editId="58E1323F">
                              <wp:extent cx="104775" cy="142875"/>
                              <wp:effectExtent l="0" t="0" r="9525" b="9525"/>
                              <wp:docPr id="120" name="Imagen 120"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vanish/>
                <w:color w:val="333333"/>
                <w:sz w:val="24"/>
                <w:szCs w:val="24"/>
                <w:lang w:eastAsia="es-MX"/>
              </w:rPr>
            </w:pPr>
          </w:p>
          <w:tbl>
            <w:tblPr>
              <w:tblW w:w="5000" w:type="pct"/>
              <w:tblCellSpacing w:w="0" w:type="dxa"/>
              <w:tblCellMar>
                <w:left w:w="0" w:type="dxa"/>
                <w:right w:w="0" w:type="dxa"/>
              </w:tblCellMar>
              <w:tblLook w:val="04A0" w:firstRow="1" w:lastRow="0" w:firstColumn="1" w:lastColumn="0" w:noHBand="0" w:noVBand="1"/>
            </w:tblPr>
            <w:tblGrid>
              <w:gridCol w:w="8668"/>
              <w:gridCol w:w="1530"/>
            </w:tblGrid>
            <w:tr w:rsidR="007B3CBD" w:rsidRPr="007B3CBD" w:rsidTr="007B3CBD">
              <w:trPr>
                <w:tblCellSpacing w:w="0" w:type="dxa"/>
              </w:trPr>
              <w:tc>
                <w:tcPr>
                  <w:tcW w:w="4250" w:type="pct"/>
                  <w:hideMark/>
                </w:tcPr>
                <w:p w:rsidR="007B3CBD" w:rsidRPr="007B3CBD" w:rsidRDefault="007B3CBD" w:rsidP="007B3CBD">
                  <w:pPr>
                    <w:spacing w:after="0" w:line="240" w:lineRule="auto"/>
                    <w:jc w:val="right"/>
                    <w:rPr>
                      <w:rFonts w:ascii="Georgia" w:eastAsia="Times New Roman" w:hAnsi="Georgia" w:cs="Times New Roman"/>
                      <w:color w:val="333333"/>
                      <w:sz w:val="24"/>
                      <w:szCs w:val="24"/>
                      <w:lang w:eastAsia="es-MX"/>
                    </w:rPr>
                  </w:pPr>
                  <w:bookmarkStart w:id="0" w:name="_GoBack"/>
                  <w:bookmarkEnd w:id="0"/>
                  <w:r w:rsidRPr="007B3CBD">
                    <w:rPr>
                      <w:rFonts w:ascii="Georgia" w:eastAsia="Times New Roman" w:hAnsi="Georgia" w:cs="Times New Roman"/>
                      <w:noProof/>
                      <w:color w:val="346F9A"/>
                      <w:sz w:val="24"/>
                      <w:szCs w:val="24"/>
                      <w:lang w:eastAsia="es-MX"/>
                    </w:rPr>
                    <w:drawing>
                      <wp:inline distT="0" distB="0" distL="0" distR="0" wp14:anchorId="52517EB1" wp14:editId="1B76240B">
                        <wp:extent cx="152400" cy="171450"/>
                        <wp:effectExtent l="0" t="0" r="0" b="0"/>
                        <wp:docPr id="121" name="Imagen 121" descr="Arriba">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Arriba">
                                  <a:hlinkClick r:id="rId6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p>
                <w:p w:rsidR="007B3CBD" w:rsidRPr="007B3CBD" w:rsidRDefault="007B3CBD" w:rsidP="007B3CBD">
                  <w:pPr>
                    <w:spacing w:after="0" w:line="240" w:lineRule="auto"/>
                    <w:rPr>
                      <w:rFonts w:ascii="Arial" w:eastAsia="Times New Roman" w:hAnsi="Arial" w:cs="Arial"/>
                      <w:b/>
                      <w:bCs/>
                      <w:color w:val="000000"/>
                      <w:sz w:val="17"/>
                      <w:szCs w:val="17"/>
                      <w:lang w:eastAsia="es-MX"/>
                    </w:rPr>
                  </w:pPr>
                  <w:r w:rsidRPr="007B3CBD">
                    <w:rPr>
                      <w:rFonts w:ascii="Arial" w:eastAsia="Times New Roman" w:hAnsi="Arial" w:cs="Arial"/>
                      <w:b/>
                      <w:bCs/>
                      <w:color w:val="000000"/>
                      <w:sz w:val="17"/>
                      <w:szCs w:val="17"/>
                      <w:lang w:eastAsia="es-MX"/>
                    </w:rPr>
                    <w:t xml:space="preserve">24/Jun/10 15:33 </w:t>
                  </w:r>
                </w:p>
                <w:p w:rsidR="007B3CBD" w:rsidRPr="007B3CBD" w:rsidRDefault="007B3CBD" w:rsidP="007B3CBD">
                  <w:pPr>
                    <w:spacing w:after="0" w:line="240" w:lineRule="auto"/>
                    <w:rPr>
                      <w:rFonts w:ascii="Arial" w:eastAsia="Times New Roman" w:hAnsi="Arial" w:cs="Arial"/>
                      <w:b/>
                      <w:bCs/>
                      <w:caps/>
                      <w:color w:val="346F9A"/>
                      <w:sz w:val="17"/>
                      <w:szCs w:val="17"/>
                      <w:lang w:eastAsia="es-MX"/>
                    </w:rPr>
                  </w:pPr>
                  <w:r w:rsidRPr="007B3CBD">
                    <w:rPr>
                      <w:rFonts w:ascii="Arial" w:eastAsia="Times New Roman" w:hAnsi="Arial" w:cs="Arial"/>
                      <w:b/>
                      <w:bCs/>
                      <w:caps/>
                      <w:color w:val="346F9A"/>
                      <w:sz w:val="17"/>
                      <w:szCs w:val="17"/>
                      <w:lang w:eastAsia="es-MX"/>
                    </w:rPr>
                    <w:t xml:space="preserve">Re: IVA en honorarios medicos </w:t>
                  </w:r>
                </w:p>
                <w:p w:rsidR="007B3CBD" w:rsidRPr="007B3CBD" w:rsidRDefault="007B3CBD" w:rsidP="007B3CBD">
                  <w:pPr>
                    <w:spacing w:after="0" w:line="240" w:lineRule="auto"/>
                    <w:rPr>
                      <w:rFonts w:ascii="Arial" w:eastAsia="Times New Roman" w:hAnsi="Arial" w:cs="Arial"/>
                      <w:color w:val="000000"/>
                      <w:sz w:val="18"/>
                      <w:szCs w:val="18"/>
                      <w:lang w:eastAsia="es-MX"/>
                    </w:rPr>
                  </w:pPr>
                  <w:proofErr w:type="spellStart"/>
                  <w:r w:rsidRPr="007B3CBD">
                    <w:rPr>
                      <w:rFonts w:ascii="Arial" w:eastAsia="Times New Roman" w:hAnsi="Arial" w:cs="Arial"/>
                      <w:color w:val="000000"/>
                      <w:sz w:val="18"/>
                      <w:szCs w:val="18"/>
                      <w:lang w:eastAsia="es-MX"/>
                    </w:rPr>
                    <w:t>Nop</w:t>
                  </w:r>
                  <w:proofErr w:type="spellEnd"/>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rdelacruz</w:t>
                  </w:r>
                  <w:proofErr w:type="spellEnd"/>
                  <w:r w:rsidRPr="007B3CBD">
                    <w:rPr>
                      <w:rFonts w:ascii="Arial" w:eastAsia="Times New Roman" w:hAnsi="Arial" w:cs="Arial"/>
                      <w:color w:val="000000"/>
                      <w:sz w:val="18"/>
                      <w:szCs w:val="18"/>
                      <w:lang w:eastAsia="es-MX"/>
                    </w:rPr>
                    <w:t>.</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Lo que expreso que ese documento no es la ley. Sirve tanto, como la </w:t>
                  </w:r>
                  <w:proofErr w:type="spellStart"/>
                  <w:r w:rsidRPr="007B3CBD">
                    <w:rPr>
                      <w:rFonts w:ascii="Arial" w:eastAsia="Times New Roman" w:hAnsi="Arial" w:cs="Arial"/>
                      <w:color w:val="000000"/>
                      <w:sz w:val="18"/>
                      <w:szCs w:val="18"/>
                      <w:lang w:eastAsia="es-MX"/>
                    </w:rPr>
                    <w:t>opinion</w:t>
                  </w:r>
                  <w:proofErr w:type="spellEnd"/>
                  <w:r w:rsidRPr="007B3CBD">
                    <w:rPr>
                      <w:rFonts w:ascii="Arial" w:eastAsia="Times New Roman" w:hAnsi="Arial" w:cs="Arial"/>
                      <w:color w:val="000000"/>
                      <w:sz w:val="18"/>
                      <w:szCs w:val="18"/>
                      <w:lang w:eastAsia="es-MX"/>
                    </w:rPr>
                    <w:t xml:space="preserve"> de cualquiera de nosotros que no se exprese o no se funde en ley.</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Por lo que </w:t>
                  </w:r>
                  <w:proofErr w:type="spellStart"/>
                  <w:r w:rsidRPr="007B3CBD">
                    <w:rPr>
                      <w:rFonts w:ascii="Arial" w:eastAsia="Times New Roman" w:hAnsi="Arial" w:cs="Arial"/>
                      <w:color w:val="000000"/>
                      <w:sz w:val="18"/>
                      <w:szCs w:val="18"/>
                      <w:lang w:eastAsia="es-MX"/>
                    </w:rPr>
                    <w:t>leido</w:t>
                  </w:r>
                  <w:proofErr w:type="spellEnd"/>
                  <w:r w:rsidRPr="007B3CBD">
                    <w:rPr>
                      <w:rFonts w:ascii="Arial" w:eastAsia="Times New Roman" w:hAnsi="Arial" w:cs="Arial"/>
                      <w:color w:val="000000"/>
                      <w:sz w:val="18"/>
                      <w:szCs w:val="18"/>
                      <w:lang w:eastAsia="es-MX"/>
                    </w:rPr>
                    <w:t xml:space="preserve"> sobre los criterios del SAT y que lo basan en el reglamento del IVA Art 41 en el caso de otorgarse el servicio por enfermeras, </w:t>
                  </w:r>
                  <w:proofErr w:type="spellStart"/>
                  <w:r w:rsidRPr="007B3CBD">
                    <w:rPr>
                      <w:rFonts w:ascii="Arial" w:eastAsia="Times New Roman" w:hAnsi="Arial" w:cs="Arial"/>
                      <w:color w:val="000000"/>
                      <w:sz w:val="18"/>
                      <w:szCs w:val="18"/>
                      <w:lang w:eastAsia="es-MX"/>
                    </w:rPr>
                    <w:t>debera</w:t>
                  </w:r>
                  <w:proofErr w:type="spellEnd"/>
                  <w:r w:rsidRPr="007B3CBD">
                    <w:rPr>
                      <w:rFonts w:ascii="Arial" w:eastAsia="Times New Roman" w:hAnsi="Arial" w:cs="Arial"/>
                      <w:color w:val="000000"/>
                      <w:sz w:val="18"/>
                      <w:szCs w:val="18"/>
                      <w:lang w:eastAsia="es-MX"/>
                    </w:rPr>
                    <w:t xml:space="preserve"> de grabar a la tasa </w:t>
                  </w:r>
                  <w:proofErr w:type="spellStart"/>
                  <w:r w:rsidRPr="007B3CBD">
                    <w:rPr>
                      <w:rFonts w:ascii="Arial" w:eastAsia="Times New Roman" w:hAnsi="Arial" w:cs="Arial"/>
                      <w:color w:val="000000"/>
                      <w:sz w:val="18"/>
                      <w:szCs w:val="18"/>
                      <w:lang w:eastAsia="es-MX"/>
                    </w:rPr>
                    <w:t>generica</w:t>
                  </w:r>
                  <w:proofErr w:type="spellEnd"/>
                  <w:r w:rsidRPr="007B3CBD">
                    <w:rPr>
                      <w:rFonts w:ascii="Arial" w:eastAsia="Times New Roman" w:hAnsi="Arial" w:cs="Arial"/>
                      <w:color w:val="000000"/>
                      <w:sz w:val="18"/>
                      <w:szCs w:val="18"/>
                      <w:lang w:eastAsia="es-MX"/>
                    </w:rPr>
                    <w:t xml:space="preserve">. Pero de tratarse por medico profesionista le </w:t>
                  </w:r>
                  <w:proofErr w:type="spellStart"/>
                  <w:r w:rsidRPr="007B3CBD">
                    <w:rPr>
                      <w:rFonts w:ascii="Arial" w:eastAsia="Times New Roman" w:hAnsi="Arial" w:cs="Arial"/>
                      <w:color w:val="000000"/>
                      <w:sz w:val="18"/>
                      <w:szCs w:val="18"/>
                      <w:lang w:eastAsia="es-MX"/>
                    </w:rPr>
                    <w:t>aplicaria</w:t>
                  </w:r>
                  <w:proofErr w:type="spellEnd"/>
                  <w:r w:rsidRPr="007B3CBD">
                    <w:rPr>
                      <w:rFonts w:ascii="Arial" w:eastAsia="Times New Roman" w:hAnsi="Arial" w:cs="Arial"/>
                      <w:color w:val="000000"/>
                      <w:sz w:val="18"/>
                      <w:szCs w:val="18"/>
                      <w:lang w:eastAsia="es-MX"/>
                    </w:rPr>
                    <w:t xml:space="preserve"> </w:t>
                  </w:r>
                  <w:proofErr w:type="spellStart"/>
                  <w:r w:rsidRPr="007B3CBD">
                    <w:rPr>
                      <w:rFonts w:ascii="Arial" w:eastAsia="Times New Roman" w:hAnsi="Arial" w:cs="Arial"/>
                      <w:color w:val="000000"/>
                      <w:sz w:val="18"/>
                      <w:szCs w:val="18"/>
                      <w:lang w:eastAsia="es-MX"/>
                    </w:rPr>
                    <w:t>grabacion</w:t>
                  </w:r>
                  <w:proofErr w:type="spellEnd"/>
                  <w:r w:rsidRPr="007B3CBD">
                    <w:rPr>
                      <w:rFonts w:ascii="Arial" w:eastAsia="Times New Roman" w:hAnsi="Arial" w:cs="Arial"/>
                      <w:color w:val="000000"/>
                      <w:sz w:val="18"/>
                      <w:szCs w:val="18"/>
                      <w:lang w:eastAsia="es-MX"/>
                    </w:rPr>
                    <w:t xml:space="preserve"> a la tasa del no pago. Pero obedece al Art 15 F XIV. Pero esta </w:t>
                  </w:r>
                  <w:proofErr w:type="spellStart"/>
                  <w:r w:rsidRPr="007B3CBD">
                    <w:rPr>
                      <w:rFonts w:ascii="Arial" w:eastAsia="Times New Roman" w:hAnsi="Arial" w:cs="Arial"/>
                      <w:color w:val="000000"/>
                      <w:sz w:val="18"/>
                      <w:szCs w:val="18"/>
                      <w:lang w:eastAsia="es-MX"/>
                    </w:rPr>
                    <w:t>fraccion</w:t>
                  </w:r>
                  <w:proofErr w:type="spellEnd"/>
                  <w:r w:rsidRPr="007B3CBD">
                    <w:rPr>
                      <w:rFonts w:ascii="Arial" w:eastAsia="Times New Roman" w:hAnsi="Arial" w:cs="Arial"/>
                      <w:color w:val="000000"/>
                      <w:sz w:val="18"/>
                      <w:szCs w:val="18"/>
                      <w:lang w:eastAsia="es-MX"/>
                    </w:rPr>
                    <w:t xml:space="preserve"> impera solo para SC. Que no </w:t>
                  </w:r>
                  <w:proofErr w:type="spellStart"/>
                  <w:r w:rsidRPr="007B3CBD">
                    <w:rPr>
                      <w:rFonts w:ascii="Arial" w:eastAsia="Times New Roman" w:hAnsi="Arial" w:cs="Arial"/>
                      <w:color w:val="000000"/>
                      <w:sz w:val="18"/>
                      <w:szCs w:val="18"/>
                      <w:lang w:eastAsia="es-MX"/>
                    </w:rPr>
                    <w:t>tendria</w:t>
                  </w:r>
                  <w:proofErr w:type="spellEnd"/>
                  <w:r w:rsidRPr="007B3CBD">
                    <w:rPr>
                      <w:rFonts w:ascii="Arial" w:eastAsia="Times New Roman" w:hAnsi="Arial" w:cs="Arial"/>
                      <w:color w:val="000000"/>
                      <w:sz w:val="18"/>
                      <w:szCs w:val="18"/>
                      <w:lang w:eastAsia="es-MX"/>
                    </w:rPr>
                    <w:t xml:space="preserve"> un fin de lucro. </w:t>
                  </w:r>
                  <w:proofErr w:type="spellStart"/>
                  <w:r w:rsidRPr="007B3CBD">
                    <w:rPr>
                      <w:rFonts w:ascii="Arial" w:eastAsia="Times New Roman" w:hAnsi="Arial" w:cs="Arial"/>
                      <w:color w:val="000000"/>
                      <w:sz w:val="18"/>
                      <w:szCs w:val="18"/>
                      <w:lang w:eastAsia="es-MX"/>
                    </w:rPr>
                    <w:t>Situacion</w:t>
                  </w:r>
                  <w:proofErr w:type="spellEnd"/>
                  <w:r w:rsidRPr="007B3CBD">
                    <w:rPr>
                      <w:rFonts w:ascii="Arial" w:eastAsia="Times New Roman" w:hAnsi="Arial" w:cs="Arial"/>
                      <w:color w:val="000000"/>
                      <w:sz w:val="18"/>
                      <w:szCs w:val="18"/>
                      <w:lang w:eastAsia="es-MX"/>
                    </w:rPr>
                    <w:t xml:space="preserve"> similar a lo referido en la </w:t>
                  </w:r>
                  <w:proofErr w:type="spellStart"/>
                  <w:r w:rsidRPr="007B3CBD">
                    <w:rPr>
                      <w:rFonts w:ascii="Arial" w:eastAsia="Times New Roman" w:hAnsi="Arial" w:cs="Arial"/>
                      <w:color w:val="000000"/>
                      <w:sz w:val="18"/>
                      <w:szCs w:val="18"/>
                      <w:lang w:eastAsia="es-MX"/>
                    </w:rPr>
                    <w:t>fraccion</w:t>
                  </w:r>
                  <w:proofErr w:type="spellEnd"/>
                  <w:r w:rsidRPr="007B3CBD">
                    <w:rPr>
                      <w:rFonts w:ascii="Arial" w:eastAsia="Times New Roman" w:hAnsi="Arial" w:cs="Arial"/>
                      <w:color w:val="000000"/>
                      <w:sz w:val="18"/>
                      <w:szCs w:val="18"/>
                      <w:lang w:eastAsia="es-MX"/>
                    </w:rPr>
                    <w:t xml:space="preserve"> XV. Que precisamente la IAP es una sociedad no lucrativa.</w:t>
                  </w:r>
                  <w:r w:rsidRPr="007B3CBD">
                    <w:rPr>
                      <w:rFonts w:ascii="Arial" w:eastAsia="Times New Roman" w:hAnsi="Arial" w:cs="Arial"/>
                      <w:color w:val="000000"/>
                      <w:sz w:val="18"/>
                      <w:szCs w:val="18"/>
                      <w:lang w:eastAsia="es-MX"/>
                    </w:rPr>
                    <w:br/>
                  </w:r>
                  <w:r w:rsidRPr="007B3CBD">
                    <w:rPr>
                      <w:rFonts w:ascii="Arial" w:eastAsia="Times New Roman" w:hAnsi="Arial" w:cs="Arial"/>
                      <w:color w:val="000000"/>
                      <w:sz w:val="18"/>
                      <w:szCs w:val="18"/>
                      <w:lang w:eastAsia="es-MX"/>
                    </w:rPr>
                    <w:br/>
                    <w:t xml:space="preserve">Conservadoramente debe causarse el IVA. Mas sin embargo, tengo la duda en qué </w:t>
                  </w:r>
                  <w:r w:rsidRPr="007B3CBD">
                    <w:rPr>
                      <w:rFonts w:ascii="Arial" w:eastAsia="Times New Roman" w:hAnsi="Arial" w:cs="Arial"/>
                      <w:color w:val="000000"/>
                      <w:sz w:val="18"/>
                      <w:szCs w:val="18"/>
                      <w:lang w:eastAsia="es-MX"/>
                    </w:rPr>
                    <w:br/>
                    <w:t xml:space="preserve">casos se aplica la </w:t>
                  </w:r>
                  <w:proofErr w:type="spellStart"/>
                  <w:r w:rsidRPr="007B3CBD">
                    <w:rPr>
                      <w:rFonts w:ascii="Arial" w:eastAsia="Times New Roman" w:hAnsi="Arial" w:cs="Arial"/>
                      <w:color w:val="000000"/>
                      <w:sz w:val="18"/>
                      <w:szCs w:val="18"/>
                      <w:lang w:eastAsia="es-MX"/>
                    </w:rPr>
                    <w:t>fraccion</w:t>
                  </w:r>
                  <w:proofErr w:type="spellEnd"/>
                  <w:r w:rsidRPr="007B3CBD">
                    <w:rPr>
                      <w:rFonts w:ascii="Arial" w:eastAsia="Times New Roman" w:hAnsi="Arial" w:cs="Arial"/>
                      <w:color w:val="000000"/>
                      <w:sz w:val="18"/>
                      <w:szCs w:val="18"/>
                      <w:lang w:eastAsia="es-MX"/>
                    </w:rPr>
                    <w:t xml:space="preserve"> XV de Art 15 LIVA </w:t>
                  </w:r>
                </w:p>
                <w:p w:rsidR="007B3CBD" w:rsidRPr="007B3CBD" w:rsidRDefault="007B3CBD" w:rsidP="007B3CBD">
                  <w:pPr>
                    <w:spacing w:after="0" w:line="240" w:lineRule="auto"/>
                    <w:rPr>
                      <w:rFonts w:ascii="Arial" w:eastAsia="Times New Roman" w:hAnsi="Arial" w:cs="Arial"/>
                      <w:color w:val="8E8984"/>
                      <w:sz w:val="17"/>
                      <w:szCs w:val="17"/>
                      <w:lang w:eastAsia="es-MX"/>
                    </w:rPr>
                  </w:pPr>
                  <w:r w:rsidRPr="007B3CBD">
                    <w:rPr>
                      <w:rFonts w:ascii="Arial" w:eastAsia="Times New Roman" w:hAnsi="Arial" w:cs="Arial"/>
                      <w:color w:val="8E8984"/>
                      <w:sz w:val="17"/>
                      <w:szCs w:val="17"/>
                      <w:lang w:eastAsia="es-MX"/>
                    </w:rPr>
                    <w:t xml:space="preserve">Saludos cordiales, enrique9727 ¿De qué te preocupas?... Si tiene solución ¿para qué hacerlo? Ocúpate. </w:t>
                  </w:r>
                  <w:proofErr w:type="spellStart"/>
                  <w:r w:rsidRPr="007B3CBD">
                    <w:rPr>
                      <w:rFonts w:ascii="Arial" w:eastAsia="Times New Roman" w:hAnsi="Arial" w:cs="Arial"/>
                      <w:color w:val="8E8984"/>
                      <w:sz w:val="17"/>
                      <w:szCs w:val="17"/>
                      <w:lang w:eastAsia="es-MX"/>
                    </w:rPr>
                    <w:t>Sino</w:t>
                  </w:r>
                  <w:proofErr w:type="spellEnd"/>
                  <w:r w:rsidRPr="007B3CBD">
                    <w:rPr>
                      <w:rFonts w:ascii="Arial" w:eastAsia="Times New Roman" w:hAnsi="Arial" w:cs="Arial"/>
                      <w:color w:val="8E8984"/>
                      <w:sz w:val="17"/>
                      <w:szCs w:val="17"/>
                      <w:lang w:eastAsia="es-MX"/>
                    </w:rPr>
                    <w:t xml:space="preserve"> se tiene solución, menos. Ya ¿para qué te preocupas? </w:t>
                  </w:r>
                </w:p>
                <w:p w:rsidR="007B3CBD" w:rsidRPr="007B3CBD" w:rsidRDefault="007B3CBD" w:rsidP="007B3CBD">
                  <w:pPr>
                    <w:spacing w:after="0" w:line="240" w:lineRule="auto"/>
                    <w:rPr>
                      <w:rFonts w:ascii="Arial" w:eastAsia="Times New Roman" w:hAnsi="Arial" w:cs="Arial"/>
                      <w:color w:val="000000"/>
                      <w:sz w:val="18"/>
                      <w:szCs w:val="18"/>
                      <w:lang w:eastAsia="es-MX"/>
                    </w:rPr>
                  </w:pPr>
                  <w:r w:rsidRPr="007B3CBD">
                    <w:rPr>
                      <w:rFonts w:ascii="Arial" w:eastAsia="Times New Roman" w:hAnsi="Arial" w:cs="Arial"/>
                      <w:noProof/>
                      <w:color w:val="346F9A"/>
                      <w:sz w:val="18"/>
                      <w:szCs w:val="18"/>
                      <w:lang w:eastAsia="es-MX"/>
                    </w:rPr>
                    <w:drawing>
                      <wp:inline distT="0" distB="0" distL="0" distR="0" wp14:anchorId="1E518860" wp14:editId="38E97E34">
                        <wp:extent cx="561975" cy="171450"/>
                        <wp:effectExtent l="0" t="0" r="9525" b="0"/>
                        <wp:docPr id="122" name="Imagen 122" descr="Perfi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Perfil">
                                  <a:hlinkClick r:id="rId2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171450"/>
                                </a:xfrm>
                                <a:prstGeom prst="rect">
                                  <a:avLst/>
                                </a:prstGeom>
                                <a:noFill/>
                                <a:ln>
                                  <a:noFill/>
                                </a:ln>
                              </pic:spPr>
                            </pic:pic>
                          </a:graphicData>
                        </a:graphic>
                      </wp:inline>
                    </w:drawing>
                  </w:r>
                </w:p>
              </w:tc>
              <w:tc>
                <w:tcPr>
                  <w:tcW w:w="750" w:type="pct"/>
                  <w:tcBorders>
                    <w:left w:val="single" w:sz="6" w:space="0" w:color="FFFFFF"/>
                  </w:tcBorders>
                  <w:tcMar>
                    <w:top w:w="90" w:type="dxa"/>
                    <w:left w:w="90" w:type="dxa"/>
                    <w:bottom w:w="0" w:type="dxa"/>
                    <w:right w:w="0" w:type="dxa"/>
                  </w:tcMar>
                  <w:hideMark/>
                </w:tcPr>
                <w:p w:rsidR="007B3CBD" w:rsidRPr="007B3CBD" w:rsidRDefault="007B3CBD" w:rsidP="007B3CBD">
                  <w:pPr>
                    <w:spacing w:after="240" w:line="240" w:lineRule="auto"/>
                    <w:rPr>
                      <w:rFonts w:ascii="Georgia" w:eastAsia="Times New Roman" w:hAnsi="Georgia" w:cs="Times New Roman"/>
                      <w:color w:val="333333"/>
                      <w:sz w:val="24"/>
                      <w:szCs w:val="24"/>
                      <w:lang w:eastAsia="es-MX"/>
                    </w:rPr>
                  </w:pPr>
                  <w:r w:rsidRPr="007B3CBD">
                    <w:rPr>
                      <w:rFonts w:ascii="Georgia" w:eastAsia="Times New Roman" w:hAnsi="Georgia" w:cs="Times New Roman"/>
                      <w:noProof/>
                      <w:color w:val="333333"/>
                      <w:sz w:val="24"/>
                      <w:szCs w:val="24"/>
                      <w:lang w:eastAsia="es-MX"/>
                    </w:rPr>
                    <w:drawing>
                      <wp:inline distT="0" distB="0" distL="0" distR="0" wp14:anchorId="709B54A0" wp14:editId="120A5FC2">
                        <wp:extent cx="304800" cy="304800"/>
                        <wp:effectExtent l="0" t="0" r="0" b="0"/>
                        <wp:docPr id="123" name="Imagen 123" descr="https://www.fiscalia.com/modules/Foros/images/avatars/gallery/StarWars/v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s://www.fiscalia.com/modules/Foros/images/avatars/gallery/StarWars/vader.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B3CBD" w:rsidRPr="007B3CBD" w:rsidRDefault="007B3CBD" w:rsidP="007B3CBD">
                  <w:pPr>
                    <w:spacing w:after="240" w:line="240" w:lineRule="auto"/>
                    <w:rPr>
                      <w:rFonts w:ascii="Arial" w:eastAsia="Times New Roman" w:hAnsi="Arial" w:cs="Arial"/>
                      <w:color w:val="000000"/>
                      <w:sz w:val="17"/>
                      <w:szCs w:val="17"/>
                      <w:lang w:eastAsia="es-MX"/>
                    </w:rPr>
                  </w:pPr>
                  <w:hyperlink r:id="rId73" w:history="1">
                    <w:r w:rsidRPr="007B3CBD">
                      <w:rPr>
                        <w:rFonts w:ascii="Arial" w:eastAsia="Times New Roman" w:hAnsi="Arial" w:cs="Arial"/>
                        <w:color w:val="346F9A"/>
                        <w:sz w:val="17"/>
                        <w:szCs w:val="17"/>
                        <w:lang w:eastAsia="es-MX"/>
                      </w:rPr>
                      <w:t>enrique9727</w:t>
                    </w:r>
                  </w:hyperlink>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General Brigadier</w:t>
                  </w:r>
                  <w:r w:rsidRPr="007B3CBD">
                    <w:rPr>
                      <w:rFonts w:ascii="Arial" w:eastAsia="Times New Roman" w:hAnsi="Arial" w:cs="Arial"/>
                      <w:color w:val="000000"/>
                      <w:sz w:val="17"/>
                      <w:szCs w:val="17"/>
                      <w:lang w:eastAsia="es-MX"/>
                    </w:rPr>
                    <w:br/>
                  </w:r>
                  <w:r w:rsidRPr="007B3CBD">
                    <w:rPr>
                      <w:rFonts w:ascii="Arial" w:eastAsia="Times New Roman" w:hAnsi="Arial" w:cs="Arial"/>
                      <w:noProof/>
                      <w:color w:val="000000"/>
                      <w:sz w:val="17"/>
                      <w:szCs w:val="17"/>
                      <w:lang w:eastAsia="es-MX"/>
                    </w:rPr>
                    <w:drawing>
                      <wp:inline distT="0" distB="0" distL="0" distR="0" wp14:anchorId="33086307" wp14:editId="63CBDD4E">
                        <wp:extent cx="885825" cy="104775"/>
                        <wp:effectExtent l="0" t="0" r="9525" b="9525"/>
                        <wp:docPr id="124" name="Imagen 124" descr="https://www.fiscalia.com/modules/Foros/images/ranks/3eag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www.fiscalia.com/modules/Foros/images/ranks/3eagles.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5825" cy="104775"/>
                                </a:xfrm>
                                <a:prstGeom prst="rect">
                                  <a:avLst/>
                                </a:prstGeom>
                                <a:noFill/>
                                <a:ln>
                                  <a:noFill/>
                                </a:ln>
                              </pic:spPr>
                            </pic:pic>
                          </a:graphicData>
                        </a:graphic>
                      </wp:inline>
                    </w:drawing>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Mensajes:</w:t>
                  </w:r>
                  <w:r w:rsidRPr="007B3CBD">
                    <w:rPr>
                      <w:rFonts w:ascii="Arial" w:eastAsia="Times New Roman" w:hAnsi="Arial" w:cs="Arial"/>
                      <w:color w:val="000000"/>
                      <w:sz w:val="17"/>
                      <w:szCs w:val="17"/>
                      <w:lang w:eastAsia="es-MX"/>
                    </w:rPr>
                    <w:t xml:space="preserve"> 14216</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Ingresó:</w:t>
                  </w:r>
                  <w:r w:rsidRPr="007B3CBD">
                    <w:rPr>
                      <w:rFonts w:ascii="Arial" w:eastAsia="Times New Roman" w:hAnsi="Arial" w:cs="Arial"/>
                      <w:color w:val="000000"/>
                      <w:sz w:val="17"/>
                      <w:szCs w:val="17"/>
                      <w:lang w:eastAsia="es-MX"/>
                    </w:rPr>
                    <w:t xml:space="preserve"> Julio 10, 2007</w:t>
                  </w:r>
                  <w:r w:rsidRPr="007B3CBD">
                    <w:rPr>
                      <w:rFonts w:ascii="Arial" w:eastAsia="Times New Roman" w:hAnsi="Arial" w:cs="Arial"/>
                      <w:color w:val="000000"/>
                      <w:sz w:val="17"/>
                      <w:szCs w:val="17"/>
                      <w:lang w:eastAsia="es-MX"/>
                    </w:rPr>
                    <w:br/>
                  </w:r>
                  <w:r w:rsidRPr="007B3CBD">
                    <w:rPr>
                      <w:rFonts w:ascii="Arial" w:eastAsia="Times New Roman" w:hAnsi="Arial" w:cs="Arial"/>
                      <w:b/>
                      <w:bCs/>
                      <w:color w:val="000000"/>
                      <w:sz w:val="17"/>
                      <w:szCs w:val="17"/>
                      <w:lang w:eastAsia="es-MX"/>
                    </w:rPr>
                    <w:t>Ubicación:</w:t>
                  </w:r>
                  <w:r w:rsidRPr="007B3CBD">
                    <w:rPr>
                      <w:rFonts w:ascii="Arial" w:eastAsia="Times New Roman" w:hAnsi="Arial" w:cs="Arial"/>
                      <w:color w:val="000000"/>
                      <w:sz w:val="17"/>
                      <w:szCs w:val="17"/>
                      <w:lang w:eastAsia="es-MX"/>
                    </w:rPr>
                    <w:t xml:space="preserve"> Nuevo León </w:t>
                  </w:r>
                </w:p>
                <w:tbl>
                  <w:tblPr>
                    <w:tblW w:w="5000" w:type="pct"/>
                    <w:tblCellSpacing w:w="0" w:type="dxa"/>
                    <w:tblCellMar>
                      <w:left w:w="0" w:type="dxa"/>
                      <w:right w:w="0" w:type="dxa"/>
                    </w:tblCellMar>
                    <w:tblLook w:val="04A0" w:firstRow="1" w:lastRow="0" w:firstColumn="1" w:lastColumn="0" w:noHBand="0" w:noVBand="1"/>
                  </w:tblPr>
                  <w:tblGrid>
                    <w:gridCol w:w="300"/>
                    <w:gridCol w:w="1125"/>
                  </w:tblGrid>
                  <w:tr w:rsidR="007B3CBD" w:rsidRPr="007B3CBD">
                    <w:trPr>
                      <w:tblCellSpacing w:w="0" w:type="dxa"/>
                    </w:trPr>
                    <w:tc>
                      <w:tcPr>
                        <w:tcW w:w="300" w:type="dxa"/>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noProof/>
                            <w:color w:val="333333"/>
                            <w:sz w:val="17"/>
                            <w:szCs w:val="17"/>
                            <w:lang w:eastAsia="es-MX"/>
                          </w:rPr>
                          <w:drawing>
                            <wp:inline distT="0" distB="0" distL="0" distR="0" wp14:anchorId="1EF5EA68" wp14:editId="5B2E4EED">
                              <wp:extent cx="104775" cy="142875"/>
                              <wp:effectExtent l="0" t="0" r="9525" b="9525"/>
                              <wp:docPr id="125" name="Imagen 125" descr="https://www.fiscalia.com/themes/Fiscalia/images/buttons/msj_no_conecta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s://www.fiscalia.com/themes/Fiscalia/images/buttons/msj_no_conectado.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p>
                    </w:tc>
                    <w:tc>
                      <w:tcPr>
                        <w:tcW w:w="0" w:type="auto"/>
                        <w:vAlign w:val="center"/>
                        <w:hideMark/>
                      </w:tcPr>
                      <w:p w:rsidR="007B3CBD" w:rsidRPr="007B3CBD" w:rsidRDefault="007B3CBD" w:rsidP="007B3CBD">
                        <w:pPr>
                          <w:spacing w:after="0" w:line="240" w:lineRule="auto"/>
                          <w:rPr>
                            <w:rFonts w:ascii="Arial" w:eastAsia="Times New Roman" w:hAnsi="Arial" w:cs="Arial"/>
                            <w:color w:val="333333"/>
                            <w:sz w:val="17"/>
                            <w:szCs w:val="17"/>
                            <w:lang w:eastAsia="es-MX"/>
                          </w:rPr>
                        </w:pPr>
                        <w:r w:rsidRPr="007B3CBD">
                          <w:rPr>
                            <w:rFonts w:ascii="Arial" w:eastAsia="Times New Roman" w:hAnsi="Arial" w:cs="Arial"/>
                            <w:color w:val="333333"/>
                            <w:sz w:val="17"/>
                            <w:szCs w:val="17"/>
                            <w:lang w:eastAsia="es-MX"/>
                          </w:rPr>
                          <w:t xml:space="preserve">No Conectado </w:t>
                        </w:r>
                      </w:p>
                    </w:tc>
                  </w:tr>
                </w:tbl>
                <w:p w:rsidR="007B3CBD" w:rsidRPr="007B3CBD" w:rsidRDefault="007B3CBD" w:rsidP="007B3CBD">
                  <w:pPr>
                    <w:spacing w:after="240" w:line="240" w:lineRule="auto"/>
                    <w:rPr>
                      <w:rFonts w:ascii="Arial" w:eastAsia="Times New Roman" w:hAnsi="Arial" w:cs="Arial"/>
                      <w:color w:val="000000"/>
                      <w:sz w:val="17"/>
                      <w:szCs w:val="17"/>
                      <w:lang w:eastAsia="es-MX"/>
                    </w:rPr>
                  </w:pPr>
                  <w:r w:rsidRPr="007B3CBD">
                    <w:rPr>
                      <w:rFonts w:ascii="Arial" w:eastAsia="Times New Roman" w:hAnsi="Arial" w:cs="Arial"/>
                      <w:color w:val="346F9A"/>
                      <w:sz w:val="17"/>
                      <w:szCs w:val="17"/>
                      <w:u w:val="single"/>
                      <w:lang w:eastAsia="es-MX"/>
                    </w:rPr>
                    <w:t>Agregar como amigo</w:t>
                  </w:r>
                </w:p>
              </w:tc>
            </w:tr>
          </w:tbl>
          <w:p w:rsidR="007B3CBD" w:rsidRPr="007B3CBD" w:rsidRDefault="007B3CBD" w:rsidP="007B3CBD">
            <w:pPr>
              <w:spacing w:after="0" w:line="240" w:lineRule="auto"/>
              <w:rPr>
                <w:rFonts w:ascii="Georgia" w:eastAsia="Times New Roman" w:hAnsi="Georgia" w:cs="Times New Roman"/>
                <w:color w:val="333333"/>
                <w:sz w:val="24"/>
                <w:szCs w:val="24"/>
                <w:lang w:eastAsia="es-MX"/>
              </w:rPr>
            </w:pPr>
          </w:p>
        </w:tc>
      </w:tr>
    </w:tbl>
    <w:p w:rsidR="007B3CBD" w:rsidRDefault="007B3CBD"/>
    <w:sectPr w:rsidR="007B3CBD" w:rsidSect="007B3CBD">
      <w:pgSz w:w="12240" w:h="15840"/>
      <w:pgMar w:top="851" w:right="1021" w:bottom="85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CBD"/>
    <w:rsid w:val="007B3CBD"/>
    <w:rsid w:val="00AE11DF"/>
    <w:rsid w:val="00DE7D4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B3CB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B3CB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984162">
      <w:bodyDiv w:val="1"/>
      <w:marLeft w:val="0"/>
      <w:marRight w:val="0"/>
      <w:marTop w:val="0"/>
      <w:marBottom w:val="0"/>
      <w:divBdr>
        <w:top w:val="none" w:sz="0" w:space="0" w:color="auto"/>
        <w:left w:val="none" w:sz="0" w:space="0" w:color="auto"/>
        <w:bottom w:val="none" w:sz="0" w:space="0" w:color="auto"/>
        <w:right w:val="none" w:sz="0" w:space="0" w:color="auto"/>
      </w:divBdr>
      <w:divsChild>
        <w:div w:id="373844740">
          <w:marLeft w:val="0"/>
          <w:marRight w:val="0"/>
          <w:marTop w:val="0"/>
          <w:marBottom w:val="0"/>
          <w:divBdr>
            <w:top w:val="none" w:sz="0" w:space="0" w:color="auto"/>
            <w:left w:val="none" w:sz="0" w:space="0" w:color="auto"/>
            <w:bottom w:val="none" w:sz="0" w:space="0" w:color="auto"/>
            <w:right w:val="none" w:sz="0" w:space="0" w:color="auto"/>
          </w:divBdr>
          <w:divsChild>
            <w:div w:id="57362541">
              <w:marLeft w:val="0"/>
              <w:marRight w:val="0"/>
              <w:marTop w:val="0"/>
              <w:marBottom w:val="0"/>
              <w:divBdr>
                <w:top w:val="none" w:sz="0" w:space="0" w:color="auto"/>
                <w:left w:val="none" w:sz="0" w:space="0" w:color="auto"/>
                <w:bottom w:val="none" w:sz="0" w:space="0" w:color="auto"/>
                <w:right w:val="none" w:sz="0" w:space="0" w:color="auto"/>
              </w:divBdr>
              <w:divsChild>
                <w:div w:id="1792438343">
                  <w:marLeft w:val="0"/>
                  <w:marRight w:val="0"/>
                  <w:marTop w:val="0"/>
                  <w:marBottom w:val="0"/>
                  <w:divBdr>
                    <w:top w:val="none" w:sz="0" w:space="0" w:color="auto"/>
                    <w:left w:val="none" w:sz="0" w:space="0" w:color="auto"/>
                    <w:bottom w:val="none" w:sz="0" w:space="0" w:color="auto"/>
                    <w:right w:val="none" w:sz="0" w:space="0" w:color="auto"/>
                  </w:divBdr>
                  <w:divsChild>
                    <w:div w:id="1136146879">
                      <w:marLeft w:val="0"/>
                      <w:marRight w:val="0"/>
                      <w:marTop w:val="0"/>
                      <w:marBottom w:val="0"/>
                      <w:divBdr>
                        <w:top w:val="none" w:sz="0" w:space="0" w:color="auto"/>
                        <w:left w:val="none" w:sz="0" w:space="0" w:color="auto"/>
                        <w:bottom w:val="none" w:sz="0" w:space="0" w:color="auto"/>
                        <w:right w:val="none" w:sz="0" w:space="0" w:color="auto"/>
                      </w:divBdr>
                      <w:divsChild>
                        <w:div w:id="1070155055">
                          <w:marLeft w:val="0"/>
                          <w:marRight w:val="0"/>
                          <w:marTop w:val="0"/>
                          <w:marBottom w:val="0"/>
                          <w:divBdr>
                            <w:top w:val="none" w:sz="0" w:space="0" w:color="auto"/>
                            <w:left w:val="none" w:sz="0" w:space="0" w:color="auto"/>
                            <w:bottom w:val="none" w:sz="0" w:space="0" w:color="auto"/>
                            <w:right w:val="none" w:sz="0" w:space="0" w:color="auto"/>
                          </w:divBdr>
                        </w:div>
                        <w:div w:id="2012829683">
                          <w:marLeft w:val="0"/>
                          <w:marRight w:val="0"/>
                          <w:marTop w:val="0"/>
                          <w:marBottom w:val="0"/>
                          <w:divBdr>
                            <w:top w:val="none" w:sz="0" w:space="0" w:color="auto"/>
                            <w:left w:val="none" w:sz="0" w:space="0" w:color="auto"/>
                            <w:bottom w:val="none" w:sz="0" w:space="0" w:color="auto"/>
                            <w:right w:val="none" w:sz="0" w:space="0" w:color="auto"/>
                          </w:divBdr>
                          <w:divsChild>
                            <w:div w:id="1166437043">
                              <w:marLeft w:val="0"/>
                              <w:marRight w:val="0"/>
                              <w:marTop w:val="0"/>
                              <w:marBottom w:val="0"/>
                              <w:divBdr>
                                <w:top w:val="none" w:sz="0" w:space="0" w:color="auto"/>
                                <w:left w:val="none" w:sz="0" w:space="0" w:color="auto"/>
                                <w:bottom w:val="none" w:sz="0" w:space="0" w:color="auto"/>
                                <w:right w:val="none" w:sz="0" w:space="0" w:color="auto"/>
                              </w:divBdr>
                            </w:div>
                          </w:divsChild>
                        </w:div>
                        <w:div w:id="1257903448">
                          <w:marLeft w:val="0"/>
                          <w:marRight w:val="0"/>
                          <w:marTop w:val="0"/>
                          <w:marBottom w:val="0"/>
                          <w:divBdr>
                            <w:top w:val="none" w:sz="0" w:space="0" w:color="auto"/>
                            <w:left w:val="none" w:sz="0" w:space="0" w:color="auto"/>
                            <w:bottom w:val="none" w:sz="0" w:space="0" w:color="auto"/>
                            <w:right w:val="none" w:sz="0" w:space="0" w:color="auto"/>
                          </w:divBdr>
                          <w:divsChild>
                            <w:div w:id="80099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6605">
                      <w:marLeft w:val="0"/>
                      <w:marRight w:val="0"/>
                      <w:marTop w:val="0"/>
                      <w:marBottom w:val="0"/>
                      <w:divBdr>
                        <w:top w:val="single" w:sz="6" w:space="0" w:color="CCCCCC"/>
                        <w:left w:val="single" w:sz="6" w:space="0" w:color="CCCCCC"/>
                        <w:bottom w:val="single" w:sz="6" w:space="0" w:color="CCCCCC"/>
                        <w:right w:val="single" w:sz="6" w:space="0" w:color="CCCCCC"/>
                      </w:divBdr>
                      <w:divsChild>
                        <w:div w:id="1707172266">
                          <w:marLeft w:val="0"/>
                          <w:marRight w:val="0"/>
                          <w:marTop w:val="0"/>
                          <w:marBottom w:val="0"/>
                          <w:divBdr>
                            <w:top w:val="none" w:sz="0" w:space="0" w:color="auto"/>
                            <w:left w:val="none" w:sz="0" w:space="0" w:color="auto"/>
                            <w:bottom w:val="none" w:sz="0" w:space="0" w:color="auto"/>
                            <w:right w:val="none" w:sz="0" w:space="0" w:color="auto"/>
                          </w:divBdr>
                        </w:div>
                        <w:div w:id="1284387681">
                          <w:marLeft w:val="150"/>
                          <w:marRight w:val="0"/>
                          <w:marTop w:val="0"/>
                          <w:marBottom w:val="0"/>
                          <w:divBdr>
                            <w:top w:val="none" w:sz="0" w:space="0" w:color="auto"/>
                            <w:left w:val="none" w:sz="0" w:space="0" w:color="auto"/>
                            <w:bottom w:val="none" w:sz="0" w:space="0" w:color="auto"/>
                            <w:right w:val="none" w:sz="0" w:space="0" w:color="auto"/>
                          </w:divBdr>
                        </w:div>
                        <w:div w:id="615987472">
                          <w:marLeft w:val="150"/>
                          <w:marRight w:val="0"/>
                          <w:marTop w:val="0"/>
                          <w:marBottom w:val="0"/>
                          <w:divBdr>
                            <w:top w:val="none" w:sz="0" w:space="0" w:color="auto"/>
                            <w:left w:val="none" w:sz="0" w:space="0" w:color="auto"/>
                            <w:bottom w:val="none" w:sz="0" w:space="0" w:color="auto"/>
                            <w:right w:val="none" w:sz="0" w:space="0" w:color="auto"/>
                          </w:divBdr>
                        </w:div>
                        <w:div w:id="909657734">
                          <w:marLeft w:val="150"/>
                          <w:marRight w:val="0"/>
                          <w:marTop w:val="0"/>
                          <w:marBottom w:val="0"/>
                          <w:divBdr>
                            <w:top w:val="none" w:sz="0" w:space="0" w:color="auto"/>
                            <w:left w:val="none" w:sz="0" w:space="0" w:color="auto"/>
                            <w:bottom w:val="none" w:sz="0" w:space="0" w:color="auto"/>
                            <w:right w:val="none" w:sz="0" w:space="0" w:color="auto"/>
                          </w:divBdr>
                        </w:div>
                        <w:div w:id="705909951">
                          <w:marLeft w:val="150"/>
                          <w:marRight w:val="0"/>
                          <w:marTop w:val="0"/>
                          <w:marBottom w:val="0"/>
                          <w:divBdr>
                            <w:top w:val="none" w:sz="0" w:space="0" w:color="auto"/>
                            <w:left w:val="none" w:sz="0" w:space="0" w:color="auto"/>
                            <w:bottom w:val="none" w:sz="0" w:space="0" w:color="auto"/>
                            <w:right w:val="none" w:sz="0" w:space="0" w:color="auto"/>
                          </w:divBdr>
                        </w:div>
                        <w:div w:id="1341739131">
                          <w:marLeft w:val="150"/>
                          <w:marRight w:val="0"/>
                          <w:marTop w:val="0"/>
                          <w:marBottom w:val="0"/>
                          <w:divBdr>
                            <w:top w:val="none" w:sz="0" w:space="0" w:color="auto"/>
                            <w:left w:val="none" w:sz="0" w:space="0" w:color="auto"/>
                            <w:bottom w:val="none" w:sz="0" w:space="0" w:color="auto"/>
                            <w:right w:val="none" w:sz="0" w:space="0" w:color="auto"/>
                          </w:divBdr>
                        </w:div>
                      </w:divsChild>
                    </w:div>
                    <w:div w:id="920798633">
                      <w:marLeft w:val="0"/>
                      <w:marRight w:val="0"/>
                      <w:marTop w:val="0"/>
                      <w:marBottom w:val="0"/>
                      <w:divBdr>
                        <w:top w:val="none" w:sz="0" w:space="0" w:color="auto"/>
                        <w:left w:val="none" w:sz="0" w:space="0" w:color="auto"/>
                        <w:bottom w:val="none" w:sz="0" w:space="0" w:color="auto"/>
                        <w:right w:val="none" w:sz="0" w:space="0" w:color="auto"/>
                      </w:divBdr>
                      <w:divsChild>
                        <w:div w:id="339818629">
                          <w:marLeft w:val="0"/>
                          <w:marRight w:val="0"/>
                          <w:marTop w:val="0"/>
                          <w:marBottom w:val="0"/>
                          <w:divBdr>
                            <w:top w:val="none" w:sz="0" w:space="0" w:color="auto"/>
                            <w:left w:val="none" w:sz="0" w:space="0" w:color="auto"/>
                            <w:bottom w:val="none" w:sz="0" w:space="0" w:color="auto"/>
                            <w:right w:val="none" w:sz="0" w:space="0" w:color="auto"/>
                          </w:divBdr>
                        </w:div>
                        <w:div w:id="1795437656">
                          <w:marLeft w:val="0"/>
                          <w:marRight w:val="0"/>
                          <w:marTop w:val="0"/>
                          <w:marBottom w:val="0"/>
                          <w:divBdr>
                            <w:top w:val="none" w:sz="0" w:space="0" w:color="auto"/>
                            <w:left w:val="none" w:sz="0" w:space="0" w:color="auto"/>
                            <w:bottom w:val="none" w:sz="0" w:space="0" w:color="auto"/>
                            <w:right w:val="none" w:sz="0" w:space="0" w:color="auto"/>
                          </w:divBdr>
                        </w:div>
                        <w:div w:id="1011645694">
                          <w:marLeft w:val="0"/>
                          <w:marRight w:val="0"/>
                          <w:marTop w:val="0"/>
                          <w:marBottom w:val="0"/>
                          <w:divBdr>
                            <w:top w:val="none" w:sz="0" w:space="0" w:color="auto"/>
                            <w:left w:val="none" w:sz="0" w:space="0" w:color="auto"/>
                            <w:bottom w:val="none" w:sz="0" w:space="0" w:color="auto"/>
                            <w:right w:val="none" w:sz="0" w:space="0" w:color="auto"/>
                          </w:divBdr>
                          <w:divsChild>
                            <w:div w:id="983123643">
                              <w:blockQuote w:val="1"/>
                              <w:marLeft w:val="600"/>
                              <w:marRight w:val="600"/>
                              <w:marTop w:val="240"/>
                              <w:marBottom w:val="240"/>
                              <w:divBdr>
                                <w:top w:val="none" w:sz="0" w:space="0" w:color="auto"/>
                                <w:left w:val="none" w:sz="0" w:space="0" w:color="auto"/>
                                <w:bottom w:val="none" w:sz="0" w:space="0" w:color="auto"/>
                                <w:right w:val="none" w:sz="0" w:space="0" w:color="auto"/>
                              </w:divBdr>
                            </w:div>
                            <w:div w:id="10901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33966">
                      <w:marLeft w:val="0"/>
                      <w:marRight w:val="0"/>
                      <w:marTop w:val="0"/>
                      <w:marBottom w:val="0"/>
                      <w:divBdr>
                        <w:top w:val="none" w:sz="0" w:space="0" w:color="auto"/>
                        <w:left w:val="none" w:sz="0" w:space="0" w:color="auto"/>
                        <w:bottom w:val="none" w:sz="0" w:space="0" w:color="auto"/>
                        <w:right w:val="none" w:sz="0" w:space="0" w:color="auto"/>
                      </w:divBdr>
                    </w:div>
                    <w:div w:id="736973981">
                      <w:marLeft w:val="0"/>
                      <w:marRight w:val="0"/>
                      <w:marTop w:val="0"/>
                      <w:marBottom w:val="0"/>
                      <w:divBdr>
                        <w:top w:val="none" w:sz="0" w:space="0" w:color="auto"/>
                        <w:left w:val="none" w:sz="0" w:space="0" w:color="auto"/>
                        <w:bottom w:val="none" w:sz="0" w:space="0" w:color="auto"/>
                        <w:right w:val="none" w:sz="0" w:space="0" w:color="auto"/>
                      </w:divBdr>
                    </w:div>
                    <w:div w:id="1922368835">
                      <w:marLeft w:val="0"/>
                      <w:marRight w:val="0"/>
                      <w:marTop w:val="0"/>
                      <w:marBottom w:val="0"/>
                      <w:divBdr>
                        <w:top w:val="none" w:sz="0" w:space="0" w:color="auto"/>
                        <w:left w:val="none" w:sz="0" w:space="0" w:color="auto"/>
                        <w:bottom w:val="none" w:sz="0" w:space="0" w:color="auto"/>
                        <w:right w:val="none" w:sz="0" w:space="0" w:color="auto"/>
                      </w:divBdr>
                      <w:divsChild>
                        <w:div w:id="1002510894">
                          <w:marLeft w:val="0"/>
                          <w:marRight w:val="0"/>
                          <w:marTop w:val="0"/>
                          <w:marBottom w:val="0"/>
                          <w:divBdr>
                            <w:top w:val="none" w:sz="0" w:space="0" w:color="auto"/>
                            <w:left w:val="none" w:sz="0" w:space="0" w:color="auto"/>
                            <w:bottom w:val="none" w:sz="0" w:space="0" w:color="auto"/>
                            <w:right w:val="none" w:sz="0" w:space="0" w:color="auto"/>
                          </w:divBdr>
                        </w:div>
                      </w:divsChild>
                    </w:div>
                    <w:div w:id="928973358">
                      <w:marLeft w:val="0"/>
                      <w:marRight w:val="0"/>
                      <w:marTop w:val="0"/>
                      <w:marBottom w:val="0"/>
                      <w:divBdr>
                        <w:top w:val="none" w:sz="0" w:space="0" w:color="auto"/>
                        <w:left w:val="none" w:sz="0" w:space="0" w:color="auto"/>
                        <w:bottom w:val="none" w:sz="0" w:space="0" w:color="auto"/>
                        <w:right w:val="none" w:sz="0" w:space="0" w:color="auto"/>
                      </w:divBdr>
                      <w:divsChild>
                        <w:div w:id="804547318">
                          <w:marLeft w:val="0"/>
                          <w:marRight w:val="0"/>
                          <w:marTop w:val="0"/>
                          <w:marBottom w:val="0"/>
                          <w:divBdr>
                            <w:top w:val="none" w:sz="0" w:space="0" w:color="auto"/>
                            <w:left w:val="none" w:sz="0" w:space="0" w:color="auto"/>
                            <w:bottom w:val="none" w:sz="0" w:space="0" w:color="auto"/>
                            <w:right w:val="none" w:sz="0" w:space="0" w:color="auto"/>
                          </w:divBdr>
                        </w:div>
                        <w:div w:id="217132912">
                          <w:marLeft w:val="0"/>
                          <w:marRight w:val="0"/>
                          <w:marTop w:val="0"/>
                          <w:marBottom w:val="0"/>
                          <w:divBdr>
                            <w:top w:val="none" w:sz="0" w:space="0" w:color="auto"/>
                            <w:left w:val="none" w:sz="0" w:space="0" w:color="auto"/>
                            <w:bottom w:val="none" w:sz="0" w:space="0" w:color="auto"/>
                            <w:right w:val="none" w:sz="0" w:space="0" w:color="auto"/>
                          </w:divBdr>
                        </w:div>
                        <w:div w:id="37357335">
                          <w:marLeft w:val="0"/>
                          <w:marRight w:val="0"/>
                          <w:marTop w:val="0"/>
                          <w:marBottom w:val="0"/>
                          <w:divBdr>
                            <w:top w:val="none" w:sz="0" w:space="0" w:color="auto"/>
                            <w:left w:val="none" w:sz="0" w:space="0" w:color="auto"/>
                            <w:bottom w:val="none" w:sz="0" w:space="0" w:color="auto"/>
                            <w:right w:val="none" w:sz="0" w:space="0" w:color="auto"/>
                          </w:divBdr>
                          <w:divsChild>
                            <w:div w:id="166130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005783">
                      <w:marLeft w:val="0"/>
                      <w:marRight w:val="0"/>
                      <w:marTop w:val="0"/>
                      <w:marBottom w:val="0"/>
                      <w:divBdr>
                        <w:top w:val="none" w:sz="0" w:space="0" w:color="auto"/>
                        <w:left w:val="none" w:sz="0" w:space="0" w:color="auto"/>
                        <w:bottom w:val="none" w:sz="0" w:space="0" w:color="auto"/>
                        <w:right w:val="none" w:sz="0" w:space="0" w:color="auto"/>
                      </w:divBdr>
                    </w:div>
                    <w:div w:id="1919443153">
                      <w:marLeft w:val="0"/>
                      <w:marRight w:val="0"/>
                      <w:marTop w:val="0"/>
                      <w:marBottom w:val="0"/>
                      <w:divBdr>
                        <w:top w:val="none" w:sz="0" w:space="0" w:color="auto"/>
                        <w:left w:val="none" w:sz="0" w:space="0" w:color="auto"/>
                        <w:bottom w:val="none" w:sz="0" w:space="0" w:color="auto"/>
                        <w:right w:val="none" w:sz="0" w:space="0" w:color="auto"/>
                      </w:divBdr>
                    </w:div>
                    <w:div w:id="266233558">
                      <w:marLeft w:val="0"/>
                      <w:marRight w:val="0"/>
                      <w:marTop w:val="0"/>
                      <w:marBottom w:val="0"/>
                      <w:divBdr>
                        <w:top w:val="none" w:sz="0" w:space="0" w:color="auto"/>
                        <w:left w:val="none" w:sz="0" w:space="0" w:color="auto"/>
                        <w:bottom w:val="none" w:sz="0" w:space="0" w:color="auto"/>
                        <w:right w:val="none" w:sz="0" w:space="0" w:color="auto"/>
                      </w:divBdr>
                      <w:divsChild>
                        <w:div w:id="738744283">
                          <w:marLeft w:val="0"/>
                          <w:marRight w:val="0"/>
                          <w:marTop w:val="0"/>
                          <w:marBottom w:val="0"/>
                          <w:divBdr>
                            <w:top w:val="none" w:sz="0" w:space="0" w:color="auto"/>
                            <w:left w:val="none" w:sz="0" w:space="0" w:color="auto"/>
                            <w:bottom w:val="none" w:sz="0" w:space="0" w:color="auto"/>
                            <w:right w:val="none" w:sz="0" w:space="0" w:color="auto"/>
                          </w:divBdr>
                        </w:div>
                      </w:divsChild>
                    </w:div>
                    <w:div w:id="1816995655">
                      <w:marLeft w:val="0"/>
                      <w:marRight w:val="0"/>
                      <w:marTop w:val="0"/>
                      <w:marBottom w:val="0"/>
                      <w:divBdr>
                        <w:top w:val="none" w:sz="0" w:space="0" w:color="auto"/>
                        <w:left w:val="none" w:sz="0" w:space="0" w:color="auto"/>
                        <w:bottom w:val="none" w:sz="0" w:space="0" w:color="auto"/>
                        <w:right w:val="none" w:sz="0" w:space="0" w:color="auto"/>
                      </w:divBdr>
                      <w:divsChild>
                        <w:div w:id="2089880112">
                          <w:marLeft w:val="0"/>
                          <w:marRight w:val="0"/>
                          <w:marTop w:val="0"/>
                          <w:marBottom w:val="0"/>
                          <w:divBdr>
                            <w:top w:val="none" w:sz="0" w:space="0" w:color="auto"/>
                            <w:left w:val="none" w:sz="0" w:space="0" w:color="auto"/>
                            <w:bottom w:val="none" w:sz="0" w:space="0" w:color="auto"/>
                            <w:right w:val="none" w:sz="0" w:space="0" w:color="auto"/>
                          </w:divBdr>
                        </w:div>
                        <w:div w:id="1473520208">
                          <w:marLeft w:val="0"/>
                          <w:marRight w:val="0"/>
                          <w:marTop w:val="0"/>
                          <w:marBottom w:val="0"/>
                          <w:divBdr>
                            <w:top w:val="none" w:sz="0" w:space="0" w:color="auto"/>
                            <w:left w:val="none" w:sz="0" w:space="0" w:color="auto"/>
                            <w:bottom w:val="none" w:sz="0" w:space="0" w:color="auto"/>
                            <w:right w:val="none" w:sz="0" w:space="0" w:color="auto"/>
                          </w:divBdr>
                        </w:div>
                        <w:div w:id="30307438">
                          <w:marLeft w:val="0"/>
                          <w:marRight w:val="0"/>
                          <w:marTop w:val="0"/>
                          <w:marBottom w:val="0"/>
                          <w:divBdr>
                            <w:top w:val="none" w:sz="0" w:space="0" w:color="auto"/>
                            <w:left w:val="none" w:sz="0" w:space="0" w:color="auto"/>
                            <w:bottom w:val="none" w:sz="0" w:space="0" w:color="auto"/>
                            <w:right w:val="none" w:sz="0" w:space="0" w:color="auto"/>
                          </w:divBdr>
                          <w:divsChild>
                            <w:div w:id="197618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80478">
                      <w:marLeft w:val="0"/>
                      <w:marRight w:val="0"/>
                      <w:marTop w:val="0"/>
                      <w:marBottom w:val="0"/>
                      <w:divBdr>
                        <w:top w:val="none" w:sz="0" w:space="0" w:color="auto"/>
                        <w:left w:val="none" w:sz="0" w:space="0" w:color="auto"/>
                        <w:bottom w:val="none" w:sz="0" w:space="0" w:color="auto"/>
                        <w:right w:val="none" w:sz="0" w:space="0" w:color="auto"/>
                      </w:divBdr>
                    </w:div>
                    <w:div w:id="2045859426">
                      <w:marLeft w:val="0"/>
                      <w:marRight w:val="0"/>
                      <w:marTop w:val="0"/>
                      <w:marBottom w:val="0"/>
                      <w:divBdr>
                        <w:top w:val="none" w:sz="0" w:space="0" w:color="auto"/>
                        <w:left w:val="none" w:sz="0" w:space="0" w:color="auto"/>
                        <w:bottom w:val="none" w:sz="0" w:space="0" w:color="auto"/>
                        <w:right w:val="none" w:sz="0" w:space="0" w:color="auto"/>
                      </w:divBdr>
                    </w:div>
                    <w:div w:id="1301881264">
                      <w:marLeft w:val="0"/>
                      <w:marRight w:val="0"/>
                      <w:marTop w:val="0"/>
                      <w:marBottom w:val="0"/>
                      <w:divBdr>
                        <w:top w:val="none" w:sz="0" w:space="0" w:color="auto"/>
                        <w:left w:val="none" w:sz="0" w:space="0" w:color="auto"/>
                        <w:bottom w:val="none" w:sz="0" w:space="0" w:color="auto"/>
                        <w:right w:val="none" w:sz="0" w:space="0" w:color="auto"/>
                      </w:divBdr>
                      <w:divsChild>
                        <w:div w:id="409238292">
                          <w:marLeft w:val="0"/>
                          <w:marRight w:val="0"/>
                          <w:marTop w:val="0"/>
                          <w:marBottom w:val="0"/>
                          <w:divBdr>
                            <w:top w:val="none" w:sz="0" w:space="0" w:color="auto"/>
                            <w:left w:val="none" w:sz="0" w:space="0" w:color="auto"/>
                            <w:bottom w:val="none" w:sz="0" w:space="0" w:color="auto"/>
                            <w:right w:val="none" w:sz="0" w:space="0" w:color="auto"/>
                          </w:divBdr>
                        </w:div>
                      </w:divsChild>
                    </w:div>
                    <w:div w:id="1275939222">
                      <w:marLeft w:val="0"/>
                      <w:marRight w:val="0"/>
                      <w:marTop w:val="0"/>
                      <w:marBottom w:val="0"/>
                      <w:divBdr>
                        <w:top w:val="none" w:sz="0" w:space="0" w:color="auto"/>
                        <w:left w:val="none" w:sz="0" w:space="0" w:color="auto"/>
                        <w:bottom w:val="none" w:sz="0" w:space="0" w:color="auto"/>
                        <w:right w:val="none" w:sz="0" w:space="0" w:color="auto"/>
                      </w:divBdr>
                      <w:divsChild>
                        <w:div w:id="628896758">
                          <w:marLeft w:val="0"/>
                          <w:marRight w:val="0"/>
                          <w:marTop w:val="0"/>
                          <w:marBottom w:val="0"/>
                          <w:divBdr>
                            <w:top w:val="none" w:sz="0" w:space="0" w:color="auto"/>
                            <w:left w:val="none" w:sz="0" w:space="0" w:color="auto"/>
                            <w:bottom w:val="none" w:sz="0" w:space="0" w:color="auto"/>
                            <w:right w:val="none" w:sz="0" w:space="0" w:color="auto"/>
                          </w:divBdr>
                        </w:div>
                        <w:div w:id="84886665">
                          <w:marLeft w:val="0"/>
                          <w:marRight w:val="0"/>
                          <w:marTop w:val="0"/>
                          <w:marBottom w:val="0"/>
                          <w:divBdr>
                            <w:top w:val="none" w:sz="0" w:space="0" w:color="auto"/>
                            <w:left w:val="none" w:sz="0" w:space="0" w:color="auto"/>
                            <w:bottom w:val="none" w:sz="0" w:space="0" w:color="auto"/>
                            <w:right w:val="none" w:sz="0" w:space="0" w:color="auto"/>
                          </w:divBdr>
                        </w:div>
                        <w:div w:id="509684976">
                          <w:marLeft w:val="0"/>
                          <w:marRight w:val="0"/>
                          <w:marTop w:val="0"/>
                          <w:marBottom w:val="0"/>
                          <w:divBdr>
                            <w:top w:val="none" w:sz="0" w:space="0" w:color="auto"/>
                            <w:left w:val="none" w:sz="0" w:space="0" w:color="auto"/>
                            <w:bottom w:val="none" w:sz="0" w:space="0" w:color="auto"/>
                            <w:right w:val="none" w:sz="0" w:space="0" w:color="auto"/>
                          </w:divBdr>
                          <w:divsChild>
                            <w:div w:id="17135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9985">
                      <w:marLeft w:val="0"/>
                      <w:marRight w:val="0"/>
                      <w:marTop w:val="0"/>
                      <w:marBottom w:val="0"/>
                      <w:divBdr>
                        <w:top w:val="none" w:sz="0" w:space="0" w:color="auto"/>
                        <w:left w:val="none" w:sz="0" w:space="0" w:color="auto"/>
                        <w:bottom w:val="none" w:sz="0" w:space="0" w:color="auto"/>
                        <w:right w:val="none" w:sz="0" w:space="0" w:color="auto"/>
                      </w:divBdr>
                    </w:div>
                    <w:div w:id="1666594874">
                      <w:marLeft w:val="0"/>
                      <w:marRight w:val="0"/>
                      <w:marTop w:val="0"/>
                      <w:marBottom w:val="0"/>
                      <w:divBdr>
                        <w:top w:val="none" w:sz="0" w:space="0" w:color="auto"/>
                        <w:left w:val="none" w:sz="0" w:space="0" w:color="auto"/>
                        <w:bottom w:val="none" w:sz="0" w:space="0" w:color="auto"/>
                        <w:right w:val="none" w:sz="0" w:space="0" w:color="auto"/>
                      </w:divBdr>
                    </w:div>
                    <w:div w:id="630786889">
                      <w:marLeft w:val="0"/>
                      <w:marRight w:val="0"/>
                      <w:marTop w:val="0"/>
                      <w:marBottom w:val="0"/>
                      <w:divBdr>
                        <w:top w:val="none" w:sz="0" w:space="0" w:color="auto"/>
                        <w:left w:val="none" w:sz="0" w:space="0" w:color="auto"/>
                        <w:bottom w:val="none" w:sz="0" w:space="0" w:color="auto"/>
                        <w:right w:val="none" w:sz="0" w:space="0" w:color="auto"/>
                      </w:divBdr>
                      <w:divsChild>
                        <w:div w:id="803541891">
                          <w:marLeft w:val="0"/>
                          <w:marRight w:val="0"/>
                          <w:marTop w:val="0"/>
                          <w:marBottom w:val="0"/>
                          <w:divBdr>
                            <w:top w:val="none" w:sz="0" w:space="0" w:color="auto"/>
                            <w:left w:val="none" w:sz="0" w:space="0" w:color="auto"/>
                            <w:bottom w:val="none" w:sz="0" w:space="0" w:color="auto"/>
                            <w:right w:val="none" w:sz="0" w:space="0" w:color="auto"/>
                          </w:divBdr>
                        </w:div>
                      </w:divsChild>
                    </w:div>
                    <w:div w:id="1247154643">
                      <w:marLeft w:val="0"/>
                      <w:marRight w:val="0"/>
                      <w:marTop w:val="0"/>
                      <w:marBottom w:val="0"/>
                      <w:divBdr>
                        <w:top w:val="none" w:sz="0" w:space="0" w:color="auto"/>
                        <w:left w:val="none" w:sz="0" w:space="0" w:color="auto"/>
                        <w:bottom w:val="none" w:sz="0" w:space="0" w:color="auto"/>
                        <w:right w:val="none" w:sz="0" w:space="0" w:color="auto"/>
                      </w:divBdr>
                      <w:divsChild>
                        <w:div w:id="712533394">
                          <w:marLeft w:val="0"/>
                          <w:marRight w:val="0"/>
                          <w:marTop w:val="0"/>
                          <w:marBottom w:val="0"/>
                          <w:divBdr>
                            <w:top w:val="none" w:sz="0" w:space="0" w:color="auto"/>
                            <w:left w:val="none" w:sz="0" w:space="0" w:color="auto"/>
                            <w:bottom w:val="none" w:sz="0" w:space="0" w:color="auto"/>
                            <w:right w:val="none" w:sz="0" w:space="0" w:color="auto"/>
                          </w:divBdr>
                        </w:div>
                        <w:div w:id="1264530820">
                          <w:marLeft w:val="0"/>
                          <w:marRight w:val="0"/>
                          <w:marTop w:val="0"/>
                          <w:marBottom w:val="0"/>
                          <w:divBdr>
                            <w:top w:val="none" w:sz="0" w:space="0" w:color="auto"/>
                            <w:left w:val="none" w:sz="0" w:space="0" w:color="auto"/>
                            <w:bottom w:val="none" w:sz="0" w:space="0" w:color="auto"/>
                            <w:right w:val="none" w:sz="0" w:space="0" w:color="auto"/>
                          </w:divBdr>
                        </w:div>
                        <w:div w:id="1731341674">
                          <w:marLeft w:val="0"/>
                          <w:marRight w:val="0"/>
                          <w:marTop w:val="0"/>
                          <w:marBottom w:val="0"/>
                          <w:divBdr>
                            <w:top w:val="none" w:sz="0" w:space="0" w:color="auto"/>
                            <w:left w:val="none" w:sz="0" w:space="0" w:color="auto"/>
                            <w:bottom w:val="none" w:sz="0" w:space="0" w:color="auto"/>
                            <w:right w:val="none" w:sz="0" w:space="0" w:color="auto"/>
                          </w:divBdr>
                          <w:divsChild>
                            <w:div w:id="80000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0467040">
      <w:bodyDiv w:val="1"/>
      <w:marLeft w:val="0"/>
      <w:marRight w:val="0"/>
      <w:marTop w:val="0"/>
      <w:marBottom w:val="0"/>
      <w:divBdr>
        <w:top w:val="none" w:sz="0" w:space="0" w:color="auto"/>
        <w:left w:val="none" w:sz="0" w:space="0" w:color="auto"/>
        <w:bottom w:val="none" w:sz="0" w:space="0" w:color="auto"/>
        <w:right w:val="none" w:sz="0" w:space="0" w:color="auto"/>
      </w:divBdr>
      <w:divsChild>
        <w:div w:id="1444181174">
          <w:marLeft w:val="0"/>
          <w:marRight w:val="0"/>
          <w:marTop w:val="0"/>
          <w:marBottom w:val="0"/>
          <w:divBdr>
            <w:top w:val="none" w:sz="0" w:space="0" w:color="auto"/>
            <w:left w:val="none" w:sz="0" w:space="0" w:color="auto"/>
            <w:bottom w:val="none" w:sz="0" w:space="0" w:color="auto"/>
            <w:right w:val="none" w:sz="0" w:space="0" w:color="auto"/>
          </w:divBdr>
          <w:divsChild>
            <w:div w:id="598878033">
              <w:marLeft w:val="0"/>
              <w:marRight w:val="0"/>
              <w:marTop w:val="0"/>
              <w:marBottom w:val="0"/>
              <w:divBdr>
                <w:top w:val="none" w:sz="0" w:space="0" w:color="auto"/>
                <w:left w:val="none" w:sz="0" w:space="0" w:color="auto"/>
                <w:bottom w:val="none" w:sz="0" w:space="0" w:color="auto"/>
                <w:right w:val="none" w:sz="0" w:space="0" w:color="auto"/>
              </w:divBdr>
              <w:divsChild>
                <w:div w:id="165676890">
                  <w:marLeft w:val="0"/>
                  <w:marRight w:val="0"/>
                  <w:marTop w:val="0"/>
                  <w:marBottom w:val="0"/>
                  <w:divBdr>
                    <w:top w:val="none" w:sz="0" w:space="0" w:color="auto"/>
                    <w:left w:val="none" w:sz="0" w:space="0" w:color="auto"/>
                    <w:bottom w:val="none" w:sz="0" w:space="0" w:color="auto"/>
                    <w:right w:val="none" w:sz="0" w:space="0" w:color="auto"/>
                  </w:divBdr>
                  <w:divsChild>
                    <w:div w:id="1159230571">
                      <w:marLeft w:val="0"/>
                      <w:marRight w:val="0"/>
                      <w:marTop w:val="0"/>
                      <w:marBottom w:val="0"/>
                      <w:divBdr>
                        <w:top w:val="none" w:sz="0" w:space="0" w:color="auto"/>
                        <w:left w:val="none" w:sz="0" w:space="0" w:color="auto"/>
                        <w:bottom w:val="none" w:sz="0" w:space="0" w:color="auto"/>
                        <w:right w:val="none" w:sz="0" w:space="0" w:color="auto"/>
                      </w:divBdr>
                      <w:divsChild>
                        <w:div w:id="2116316568">
                          <w:marLeft w:val="0"/>
                          <w:marRight w:val="0"/>
                          <w:marTop w:val="0"/>
                          <w:marBottom w:val="0"/>
                          <w:divBdr>
                            <w:top w:val="none" w:sz="0" w:space="0" w:color="auto"/>
                            <w:left w:val="none" w:sz="0" w:space="0" w:color="auto"/>
                            <w:bottom w:val="none" w:sz="0" w:space="0" w:color="auto"/>
                            <w:right w:val="none" w:sz="0" w:space="0" w:color="auto"/>
                          </w:divBdr>
                        </w:div>
                        <w:div w:id="1717663392">
                          <w:marLeft w:val="0"/>
                          <w:marRight w:val="0"/>
                          <w:marTop w:val="0"/>
                          <w:marBottom w:val="0"/>
                          <w:divBdr>
                            <w:top w:val="none" w:sz="0" w:space="0" w:color="auto"/>
                            <w:left w:val="none" w:sz="0" w:space="0" w:color="auto"/>
                            <w:bottom w:val="none" w:sz="0" w:space="0" w:color="auto"/>
                            <w:right w:val="none" w:sz="0" w:space="0" w:color="auto"/>
                          </w:divBdr>
                          <w:divsChild>
                            <w:div w:id="313294075">
                              <w:marLeft w:val="0"/>
                              <w:marRight w:val="0"/>
                              <w:marTop w:val="0"/>
                              <w:marBottom w:val="0"/>
                              <w:divBdr>
                                <w:top w:val="none" w:sz="0" w:space="0" w:color="auto"/>
                                <w:left w:val="none" w:sz="0" w:space="0" w:color="auto"/>
                                <w:bottom w:val="none" w:sz="0" w:space="0" w:color="auto"/>
                                <w:right w:val="none" w:sz="0" w:space="0" w:color="auto"/>
                              </w:divBdr>
                            </w:div>
                          </w:divsChild>
                        </w:div>
                        <w:div w:id="305400690">
                          <w:marLeft w:val="0"/>
                          <w:marRight w:val="0"/>
                          <w:marTop w:val="0"/>
                          <w:marBottom w:val="0"/>
                          <w:divBdr>
                            <w:top w:val="none" w:sz="0" w:space="0" w:color="auto"/>
                            <w:left w:val="none" w:sz="0" w:space="0" w:color="auto"/>
                            <w:bottom w:val="none" w:sz="0" w:space="0" w:color="auto"/>
                            <w:right w:val="none" w:sz="0" w:space="0" w:color="auto"/>
                          </w:divBdr>
                          <w:divsChild>
                            <w:div w:id="20860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26080">
                      <w:marLeft w:val="0"/>
                      <w:marRight w:val="0"/>
                      <w:marTop w:val="0"/>
                      <w:marBottom w:val="0"/>
                      <w:divBdr>
                        <w:top w:val="single" w:sz="6" w:space="0" w:color="CCCCCC"/>
                        <w:left w:val="single" w:sz="6" w:space="0" w:color="CCCCCC"/>
                        <w:bottom w:val="single" w:sz="6" w:space="0" w:color="CCCCCC"/>
                        <w:right w:val="single" w:sz="6" w:space="0" w:color="CCCCCC"/>
                      </w:divBdr>
                      <w:divsChild>
                        <w:div w:id="1665204786">
                          <w:marLeft w:val="0"/>
                          <w:marRight w:val="0"/>
                          <w:marTop w:val="0"/>
                          <w:marBottom w:val="0"/>
                          <w:divBdr>
                            <w:top w:val="none" w:sz="0" w:space="0" w:color="auto"/>
                            <w:left w:val="none" w:sz="0" w:space="0" w:color="auto"/>
                            <w:bottom w:val="none" w:sz="0" w:space="0" w:color="auto"/>
                            <w:right w:val="none" w:sz="0" w:space="0" w:color="auto"/>
                          </w:divBdr>
                        </w:div>
                        <w:div w:id="945961334">
                          <w:marLeft w:val="150"/>
                          <w:marRight w:val="0"/>
                          <w:marTop w:val="0"/>
                          <w:marBottom w:val="0"/>
                          <w:divBdr>
                            <w:top w:val="none" w:sz="0" w:space="0" w:color="auto"/>
                            <w:left w:val="none" w:sz="0" w:space="0" w:color="auto"/>
                            <w:bottom w:val="none" w:sz="0" w:space="0" w:color="auto"/>
                            <w:right w:val="none" w:sz="0" w:space="0" w:color="auto"/>
                          </w:divBdr>
                        </w:div>
                        <w:div w:id="190001864">
                          <w:marLeft w:val="150"/>
                          <w:marRight w:val="0"/>
                          <w:marTop w:val="0"/>
                          <w:marBottom w:val="0"/>
                          <w:divBdr>
                            <w:top w:val="none" w:sz="0" w:space="0" w:color="auto"/>
                            <w:left w:val="none" w:sz="0" w:space="0" w:color="auto"/>
                            <w:bottom w:val="none" w:sz="0" w:space="0" w:color="auto"/>
                            <w:right w:val="none" w:sz="0" w:space="0" w:color="auto"/>
                          </w:divBdr>
                        </w:div>
                        <w:div w:id="1212888303">
                          <w:marLeft w:val="150"/>
                          <w:marRight w:val="0"/>
                          <w:marTop w:val="0"/>
                          <w:marBottom w:val="0"/>
                          <w:divBdr>
                            <w:top w:val="none" w:sz="0" w:space="0" w:color="auto"/>
                            <w:left w:val="none" w:sz="0" w:space="0" w:color="auto"/>
                            <w:bottom w:val="none" w:sz="0" w:space="0" w:color="auto"/>
                            <w:right w:val="none" w:sz="0" w:space="0" w:color="auto"/>
                          </w:divBdr>
                        </w:div>
                        <w:div w:id="1209681718">
                          <w:marLeft w:val="150"/>
                          <w:marRight w:val="0"/>
                          <w:marTop w:val="0"/>
                          <w:marBottom w:val="0"/>
                          <w:divBdr>
                            <w:top w:val="none" w:sz="0" w:space="0" w:color="auto"/>
                            <w:left w:val="none" w:sz="0" w:space="0" w:color="auto"/>
                            <w:bottom w:val="none" w:sz="0" w:space="0" w:color="auto"/>
                            <w:right w:val="none" w:sz="0" w:space="0" w:color="auto"/>
                          </w:divBdr>
                        </w:div>
                        <w:div w:id="1922786590">
                          <w:marLeft w:val="150"/>
                          <w:marRight w:val="0"/>
                          <w:marTop w:val="0"/>
                          <w:marBottom w:val="0"/>
                          <w:divBdr>
                            <w:top w:val="none" w:sz="0" w:space="0" w:color="auto"/>
                            <w:left w:val="none" w:sz="0" w:space="0" w:color="auto"/>
                            <w:bottom w:val="none" w:sz="0" w:space="0" w:color="auto"/>
                            <w:right w:val="none" w:sz="0" w:space="0" w:color="auto"/>
                          </w:divBdr>
                        </w:div>
                      </w:divsChild>
                    </w:div>
                    <w:div w:id="727149501">
                      <w:marLeft w:val="0"/>
                      <w:marRight w:val="0"/>
                      <w:marTop w:val="0"/>
                      <w:marBottom w:val="0"/>
                      <w:divBdr>
                        <w:top w:val="none" w:sz="0" w:space="0" w:color="auto"/>
                        <w:left w:val="none" w:sz="0" w:space="0" w:color="auto"/>
                        <w:bottom w:val="none" w:sz="0" w:space="0" w:color="auto"/>
                        <w:right w:val="none" w:sz="0" w:space="0" w:color="auto"/>
                      </w:divBdr>
                      <w:divsChild>
                        <w:div w:id="1044793459">
                          <w:marLeft w:val="0"/>
                          <w:marRight w:val="0"/>
                          <w:marTop w:val="0"/>
                          <w:marBottom w:val="0"/>
                          <w:divBdr>
                            <w:top w:val="none" w:sz="0" w:space="0" w:color="auto"/>
                            <w:left w:val="none" w:sz="0" w:space="0" w:color="auto"/>
                            <w:bottom w:val="none" w:sz="0" w:space="0" w:color="auto"/>
                            <w:right w:val="none" w:sz="0" w:space="0" w:color="auto"/>
                          </w:divBdr>
                        </w:div>
                        <w:div w:id="2039887332">
                          <w:marLeft w:val="0"/>
                          <w:marRight w:val="0"/>
                          <w:marTop w:val="0"/>
                          <w:marBottom w:val="0"/>
                          <w:divBdr>
                            <w:top w:val="none" w:sz="0" w:space="0" w:color="auto"/>
                            <w:left w:val="none" w:sz="0" w:space="0" w:color="auto"/>
                            <w:bottom w:val="none" w:sz="0" w:space="0" w:color="auto"/>
                            <w:right w:val="none" w:sz="0" w:space="0" w:color="auto"/>
                          </w:divBdr>
                        </w:div>
                        <w:div w:id="250167008">
                          <w:marLeft w:val="0"/>
                          <w:marRight w:val="0"/>
                          <w:marTop w:val="0"/>
                          <w:marBottom w:val="0"/>
                          <w:divBdr>
                            <w:top w:val="none" w:sz="0" w:space="0" w:color="auto"/>
                            <w:left w:val="none" w:sz="0" w:space="0" w:color="auto"/>
                            <w:bottom w:val="none" w:sz="0" w:space="0" w:color="auto"/>
                            <w:right w:val="none" w:sz="0" w:space="0" w:color="auto"/>
                          </w:divBdr>
                          <w:divsChild>
                            <w:div w:id="190783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67597">
                      <w:marLeft w:val="0"/>
                      <w:marRight w:val="0"/>
                      <w:marTop w:val="0"/>
                      <w:marBottom w:val="0"/>
                      <w:divBdr>
                        <w:top w:val="none" w:sz="0" w:space="0" w:color="auto"/>
                        <w:left w:val="none" w:sz="0" w:space="0" w:color="auto"/>
                        <w:bottom w:val="none" w:sz="0" w:space="0" w:color="auto"/>
                        <w:right w:val="none" w:sz="0" w:space="0" w:color="auto"/>
                      </w:divBdr>
                    </w:div>
                    <w:div w:id="55319242">
                      <w:marLeft w:val="0"/>
                      <w:marRight w:val="0"/>
                      <w:marTop w:val="0"/>
                      <w:marBottom w:val="0"/>
                      <w:divBdr>
                        <w:top w:val="none" w:sz="0" w:space="0" w:color="auto"/>
                        <w:left w:val="none" w:sz="0" w:space="0" w:color="auto"/>
                        <w:bottom w:val="none" w:sz="0" w:space="0" w:color="auto"/>
                        <w:right w:val="none" w:sz="0" w:space="0" w:color="auto"/>
                      </w:divBdr>
                    </w:div>
                    <w:div w:id="1917400845">
                      <w:marLeft w:val="0"/>
                      <w:marRight w:val="0"/>
                      <w:marTop w:val="0"/>
                      <w:marBottom w:val="0"/>
                      <w:divBdr>
                        <w:top w:val="none" w:sz="0" w:space="0" w:color="auto"/>
                        <w:left w:val="none" w:sz="0" w:space="0" w:color="auto"/>
                        <w:bottom w:val="none" w:sz="0" w:space="0" w:color="auto"/>
                        <w:right w:val="none" w:sz="0" w:space="0" w:color="auto"/>
                      </w:divBdr>
                      <w:divsChild>
                        <w:div w:id="1062631652">
                          <w:marLeft w:val="0"/>
                          <w:marRight w:val="0"/>
                          <w:marTop w:val="0"/>
                          <w:marBottom w:val="0"/>
                          <w:divBdr>
                            <w:top w:val="none" w:sz="0" w:space="0" w:color="auto"/>
                            <w:left w:val="none" w:sz="0" w:space="0" w:color="auto"/>
                            <w:bottom w:val="none" w:sz="0" w:space="0" w:color="auto"/>
                            <w:right w:val="none" w:sz="0" w:space="0" w:color="auto"/>
                          </w:divBdr>
                        </w:div>
                      </w:divsChild>
                    </w:div>
                    <w:div w:id="1425148304">
                      <w:marLeft w:val="0"/>
                      <w:marRight w:val="0"/>
                      <w:marTop w:val="0"/>
                      <w:marBottom w:val="0"/>
                      <w:divBdr>
                        <w:top w:val="none" w:sz="0" w:space="0" w:color="auto"/>
                        <w:left w:val="none" w:sz="0" w:space="0" w:color="auto"/>
                        <w:bottom w:val="none" w:sz="0" w:space="0" w:color="auto"/>
                        <w:right w:val="none" w:sz="0" w:space="0" w:color="auto"/>
                      </w:divBdr>
                      <w:divsChild>
                        <w:div w:id="1622373351">
                          <w:marLeft w:val="0"/>
                          <w:marRight w:val="0"/>
                          <w:marTop w:val="0"/>
                          <w:marBottom w:val="0"/>
                          <w:divBdr>
                            <w:top w:val="none" w:sz="0" w:space="0" w:color="auto"/>
                            <w:left w:val="none" w:sz="0" w:space="0" w:color="auto"/>
                            <w:bottom w:val="none" w:sz="0" w:space="0" w:color="auto"/>
                            <w:right w:val="none" w:sz="0" w:space="0" w:color="auto"/>
                          </w:divBdr>
                        </w:div>
                        <w:div w:id="173998467">
                          <w:marLeft w:val="0"/>
                          <w:marRight w:val="0"/>
                          <w:marTop w:val="0"/>
                          <w:marBottom w:val="0"/>
                          <w:divBdr>
                            <w:top w:val="none" w:sz="0" w:space="0" w:color="auto"/>
                            <w:left w:val="none" w:sz="0" w:space="0" w:color="auto"/>
                            <w:bottom w:val="none" w:sz="0" w:space="0" w:color="auto"/>
                            <w:right w:val="none" w:sz="0" w:space="0" w:color="auto"/>
                          </w:divBdr>
                        </w:div>
                        <w:div w:id="1154495135">
                          <w:marLeft w:val="0"/>
                          <w:marRight w:val="0"/>
                          <w:marTop w:val="0"/>
                          <w:marBottom w:val="0"/>
                          <w:divBdr>
                            <w:top w:val="none" w:sz="0" w:space="0" w:color="auto"/>
                            <w:left w:val="none" w:sz="0" w:space="0" w:color="auto"/>
                            <w:bottom w:val="none" w:sz="0" w:space="0" w:color="auto"/>
                            <w:right w:val="none" w:sz="0" w:space="0" w:color="auto"/>
                          </w:divBdr>
                          <w:divsChild>
                            <w:div w:id="38510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678498">
                      <w:marLeft w:val="0"/>
                      <w:marRight w:val="0"/>
                      <w:marTop w:val="0"/>
                      <w:marBottom w:val="0"/>
                      <w:divBdr>
                        <w:top w:val="none" w:sz="0" w:space="0" w:color="auto"/>
                        <w:left w:val="none" w:sz="0" w:space="0" w:color="auto"/>
                        <w:bottom w:val="none" w:sz="0" w:space="0" w:color="auto"/>
                        <w:right w:val="none" w:sz="0" w:space="0" w:color="auto"/>
                      </w:divBdr>
                    </w:div>
                    <w:div w:id="1767724726">
                      <w:marLeft w:val="0"/>
                      <w:marRight w:val="0"/>
                      <w:marTop w:val="0"/>
                      <w:marBottom w:val="0"/>
                      <w:divBdr>
                        <w:top w:val="none" w:sz="0" w:space="0" w:color="auto"/>
                        <w:left w:val="none" w:sz="0" w:space="0" w:color="auto"/>
                        <w:bottom w:val="none" w:sz="0" w:space="0" w:color="auto"/>
                        <w:right w:val="none" w:sz="0" w:space="0" w:color="auto"/>
                      </w:divBdr>
                    </w:div>
                    <w:div w:id="280380409">
                      <w:marLeft w:val="0"/>
                      <w:marRight w:val="0"/>
                      <w:marTop w:val="0"/>
                      <w:marBottom w:val="0"/>
                      <w:divBdr>
                        <w:top w:val="none" w:sz="0" w:space="0" w:color="auto"/>
                        <w:left w:val="none" w:sz="0" w:space="0" w:color="auto"/>
                        <w:bottom w:val="none" w:sz="0" w:space="0" w:color="auto"/>
                        <w:right w:val="none" w:sz="0" w:space="0" w:color="auto"/>
                      </w:divBdr>
                      <w:divsChild>
                        <w:div w:id="448857566">
                          <w:marLeft w:val="0"/>
                          <w:marRight w:val="0"/>
                          <w:marTop w:val="0"/>
                          <w:marBottom w:val="0"/>
                          <w:divBdr>
                            <w:top w:val="none" w:sz="0" w:space="0" w:color="auto"/>
                            <w:left w:val="none" w:sz="0" w:space="0" w:color="auto"/>
                            <w:bottom w:val="none" w:sz="0" w:space="0" w:color="auto"/>
                            <w:right w:val="none" w:sz="0" w:space="0" w:color="auto"/>
                          </w:divBdr>
                        </w:div>
                      </w:divsChild>
                    </w:div>
                    <w:div w:id="924264258">
                      <w:marLeft w:val="0"/>
                      <w:marRight w:val="0"/>
                      <w:marTop w:val="0"/>
                      <w:marBottom w:val="0"/>
                      <w:divBdr>
                        <w:top w:val="none" w:sz="0" w:space="0" w:color="auto"/>
                        <w:left w:val="none" w:sz="0" w:space="0" w:color="auto"/>
                        <w:bottom w:val="none" w:sz="0" w:space="0" w:color="auto"/>
                        <w:right w:val="none" w:sz="0" w:space="0" w:color="auto"/>
                      </w:divBdr>
                      <w:divsChild>
                        <w:div w:id="1379939940">
                          <w:marLeft w:val="0"/>
                          <w:marRight w:val="0"/>
                          <w:marTop w:val="0"/>
                          <w:marBottom w:val="0"/>
                          <w:divBdr>
                            <w:top w:val="none" w:sz="0" w:space="0" w:color="auto"/>
                            <w:left w:val="none" w:sz="0" w:space="0" w:color="auto"/>
                            <w:bottom w:val="none" w:sz="0" w:space="0" w:color="auto"/>
                            <w:right w:val="none" w:sz="0" w:space="0" w:color="auto"/>
                          </w:divBdr>
                        </w:div>
                        <w:div w:id="919825333">
                          <w:marLeft w:val="0"/>
                          <w:marRight w:val="0"/>
                          <w:marTop w:val="0"/>
                          <w:marBottom w:val="0"/>
                          <w:divBdr>
                            <w:top w:val="none" w:sz="0" w:space="0" w:color="auto"/>
                            <w:left w:val="none" w:sz="0" w:space="0" w:color="auto"/>
                            <w:bottom w:val="none" w:sz="0" w:space="0" w:color="auto"/>
                            <w:right w:val="none" w:sz="0" w:space="0" w:color="auto"/>
                          </w:divBdr>
                        </w:div>
                        <w:div w:id="316881799">
                          <w:marLeft w:val="0"/>
                          <w:marRight w:val="0"/>
                          <w:marTop w:val="0"/>
                          <w:marBottom w:val="0"/>
                          <w:divBdr>
                            <w:top w:val="none" w:sz="0" w:space="0" w:color="auto"/>
                            <w:left w:val="none" w:sz="0" w:space="0" w:color="auto"/>
                            <w:bottom w:val="none" w:sz="0" w:space="0" w:color="auto"/>
                            <w:right w:val="none" w:sz="0" w:space="0" w:color="auto"/>
                          </w:divBdr>
                          <w:divsChild>
                            <w:div w:id="413360286">
                              <w:blockQuote w:val="1"/>
                              <w:marLeft w:val="600"/>
                              <w:marRight w:val="600"/>
                              <w:marTop w:val="240"/>
                              <w:marBottom w:val="240"/>
                              <w:divBdr>
                                <w:top w:val="none" w:sz="0" w:space="0" w:color="auto"/>
                                <w:left w:val="none" w:sz="0" w:space="0" w:color="auto"/>
                                <w:bottom w:val="none" w:sz="0" w:space="0" w:color="auto"/>
                                <w:right w:val="none" w:sz="0" w:space="0" w:color="auto"/>
                              </w:divBdr>
                            </w:div>
                            <w:div w:id="5856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442715">
                      <w:marLeft w:val="0"/>
                      <w:marRight w:val="0"/>
                      <w:marTop w:val="0"/>
                      <w:marBottom w:val="0"/>
                      <w:divBdr>
                        <w:top w:val="none" w:sz="0" w:space="0" w:color="auto"/>
                        <w:left w:val="none" w:sz="0" w:space="0" w:color="auto"/>
                        <w:bottom w:val="none" w:sz="0" w:space="0" w:color="auto"/>
                        <w:right w:val="none" w:sz="0" w:space="0" w:color="auto"/>
                      </w:divBdr>
                    </w:div>
                    <w:div w:id="785268963">
                      <w:marLeft w:val="0"/>
                      <w:marRight w:val="0"/>
                      <w:marTop w:val="0"/>
                      <w:marBottom w:val="0"/>
                      <w:divBdr>
                        <w:top w:val="none" w:sz="0" w:space="0" w:color="auto"/>
                        <w:left w:val="none" w:sz="0" w:space="0" w:color="auto"/>
                        <w:bottom w:val="none" w:sz="0" w:space="0" w:color="auto"/>
                        <w:right w:val="none" w:sz="0" w:space="0" w:color="auto"/>
                      </w:divBdr>
                    </w:div>
                    <w:div w:id="1782727113">
                      <w:marLeft w:val="0"/>
                      <w:marRight w:val="0"/>
                      <w:marTop w:val="0"/>
                      <w:marBottom w:val="0"/>
                      <w:divBdr>
                        <w:top w:val="none" w:sz="0" w:space="0" w:color="auto"/>
                        <w:left w:val="none" w:sz="0" w:space="0" w:color="auto"/>
                        <w:bottom w:val="none" w:sz="0" w:space="0" w:color="auto"/>
                        <w:right w:val="none" w:sz="0" w:space="0" w:color="auto"/>
                      </w:divBdr>
                      <w:divsChild>
                        <w:div w:id="1651784601">
                          <w:marLeft w:val="0"/>
                          <w:marRight w:val="0"/>
                          <w:marTop w:val="0"/>
                          <w:marBottom w:val="0"/>
                          <w:divBdr>
                            <w:top w:val="none" w:sz="0" w:space="0" w:color="auto"/>
                            <w:left w:val="none" w:sz="0" w:space="0" w:color="auto"/>
                            <w:bottom w:val="none" w:sz="0" w:space="0" w:color="auto"/>
                            <w:right w:val="none" w:sz="0" w:space="0" w:color="auto"/>
                          </w:divBdr>
                        </w:div>
                      </w:divsChild>
                    </w:div>
                    <w:div w:id="29381653">
                      <w:marLeft w:val="0"/>
                      <w:marRight w:val="0"/>
                      <w:marTop w:val="0"/>
                      <w:marBottom w:val="0"/>
                      <w:divBdr>
                        <w:top w:val="none" w:sz="0" w:space="0" w:color="auto"/>
                        <w:left w:val="none" w:sz="0" w:space="0" w:color="auto"/>
                        <w:bottom w:val="none" w:sz="0" w:space="0" w:color="auto"/>
                        <w:right w:val="none" w:sz="0" w:space="0" w:color="auto"/>
                      </w:divBdr>
                      <w:divsChild>
                        <w:div w:id="1462072155">
                          <w:marLeft w:val="0"/>
                          <w:marRight w:val="0"/>
                          <w:marTop w:val="0"/>
                          <w:marBottom w:val="0"/>
                          <w:divBdr>
                            <w:top w:val="none" w:sz="0" w:space="0" w:color="auto"/>
                            <w:left w:val="none" w:sz="0" w:space="0" w:color="auto"/>
                            <w:bottom w:val="none" w:sz="0" w:space="0" w:color="auto"/>
                            <w:right w:val="none" w:sz="0" w:space="0" w:color="auto"/>
                          </w:divBdr>
                        </w:div>
                        <w:div w:id="41516239">
                          <w:marLeft w:val="0"/>
                          <w:marRight w:val="0"/>
                          <w:marTop w:val="0"/>
                          <w:marBottom w:val="0"/>
                          <w:divBdr>
                            <w:top w:val="none" w:sz="0" w:space="0" w:color="auto"/>
                            <w:left w:val="none" w:sz="0" w:space="0" w:color="auto"/>
                            <w:bottom w:val="none" w:sz="0" w:space="0" w:color="auto"/>
                            <w:right w:val="none" w:sz="0" w:space="0" w:color="auto"/>
                          </w:divBdr>
                        </w:div>
                        <w:div w:id="1762486512">
                          <w:marLeft w:val="0"/>
                          <w:marRight w:val="0"/>
                          <w:marTop w:val="0"/>
                          <w:marBottom w:val="0"/>
                          <w:divBdr>
                            <w:top w:val="none" w:sz="0" w:space="0" w:color="auto"/>
                            <w:left w:val="none" w:sz="0" w:space="0" w:color="auto"/>
                            <w:bottom w:val="none" w:sz="0" w:space="0" w:color="auto"/>
                            <w:right w:val="none" w:sz="0" w:space="0" w:color="auto"/>
                          </w:divBdr>
                          <w:divsChild>
                            <w:div w:id="1240284679">
                              <w:blockQuote w:val="1"/>
                              <w:marLeft w:val="600"/>
                              <w:marRight w:val="600"/>
                              <w:marTop w:val="240"/>
                              <w:marBottom w:val="240"/>
                              <w:divBdr>
                                <w:top w:val="none" w:sz="0" w:space="0" w:color="auto"/>
                                <w:left w:val="none" w:sz="0" w:space="0" w:color="auto"/>
                                <w:bottom w:val="none" w:sz="0" w:space="0" w:color="auto"/>
                                <w:right w:val="none" w:sz="0" w:space="0" w:color="auto"/>
                              </w:divBdr>
                            </w:div>
                            <w:div w:id="94334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19740">
                      <w:marLeft w:val="0"/>
                      <w:marRight w:val="0"/>
                      <w:marTop w:val="0"/>
                      <w:marBottom w:val="0"/>
                      <w:divBdr>
                        <w:top w:val="none" w:sz="0" w:space="0" w:color="auto"/>
                        <w:left w:val="none" w:sz="0" w:space="0" w:color="auto"/>
                        <w:bottom w:val="none" w:sz="0" w:space="0" w:color="auto"/>
                        <w:right w:val="none" w:sz="0" w:space="0" w:color="auto"/>
                      </w:divBdr>
                    </w:div>
                    <w:div w:id="1213418274">
                      <w:marLeft w:val="0"/>
                      <w:marRight w:val="0"/>
                      <w:marTop w:val="0"/>
                      <w:marBottom w:val="0"/>
                      <w:divBdr>
                        <w:top w:val="none" w:sz="0" w:space="0" w:color="auto"/>
                        <w:left w:val="none" w:sz="0" w:space="0" w:color="auto"/>
                        <w:bottom w:val="none" w:sz="0" w:space="0" w:color="auto"/>
                        <w:right w:val="none" w:sz="0" w:space="0" w:color="auto"/>
                      </w:divBdr>
                    </w:div>
                    <w:div w:id="224147675">
                      <w:marLeft w:val="0"/>
                      <w:marRight w:val="0"/>
                      <w:marTop w:val="0"/>
                      <w:marBottom w:val="0"/>
                      <w:divBdr>
                        <w:top w:val="none" w:sz="0" w:space="0" w:color="auto"/>
                        <w:left w:val="none" w:sz="0" w:space="0" w:color="auto"/>
                        <w:bottom w:val="none" w:sz="0" w:space="0" w:color="auto"/>
                        <w:right w:val="none" w:sz="0" w:space="0" w:color="auto"/>
                      </w:divBdr>
                      <w:divsChild>
                        <w:div w:id="1750688835">
                          <w:marLeft w:val="0"/>
                          <w:marRight w:val="0"/>
                          <w:marTop w:val="0"/>
                          <w:marBottom w:val="0"/>
                          <w:divBdr>
                            <w:top w:val="none" w:sz="0" w:space="0" w:color="auto"/>
                            <w:left w:val="none" w:sz="0" w:space="0" w:color="auto"/>
                            <w:bottom w:val="none" w:sz="0" w:space="0" w:color="auto"/>
                            <w:right w:val="none" w:sz="0" w:space="0" w:color="auto"/>
                          </w:divBdr>
                        </w:div>
                      </w:divsChild>
                    </w:div>
                    <w:div w:id="655112332">
                      <w:marLeft w:val="0"/>
                      <w:marRight w:val="0"/>
                      <w:marTop w:val="0"/>
                      <w:marBottom w:val="0"/>
                      <w:divBdr>
                        <w:top w:val="none" w:sz="0" w:space="0" w:color="auto"/>
                        <w:left w:val="none" w:sz="0" w:space="0" w:color="auto"/>
                        <w:bottom w:val="none" w:sz="0" w:space="0" w:color="auto"/>
                        <w:right w:val="none" w:sz="0" w:space="0" w:color="auto"/>
                      </w:divBdr>
                      <w:divsChild>
                        <w:div w:id="1964265675">
                          <w:marLeft w:val="0"/>
                          <w:marRight w:val="0"/>
                          <w:marTop w:val="0"/>
                          <w:marBottom w:val="0"/>
                          <w:divBdr>
                            <w:top w:val="none" w:sz="0" w:space="0" w:color="auto"/>
                            <w:left w:val="none" w:sz="0" w:space="0" w:color="auto"/>
                            <w:bottom w:val="none" w:sz="0" w:space="0" w:color="auto"/>
                            <w:right w:val="none" w:sz="0" w:space="0" w:color="auto"/>
                          </w:divBdr>
                        </w:div>
                        <w:div w:id="714543108">
                          <w:marLeft w:val="0"/>
                          <w:marRight w:val="0"/>
                          <w:marTop w:val="0"/>
                          <w:marBottom w:val="0"/>
                          <w:divBdr>
                            <w:top w:val="none" w:sz="0" w:space="0" w:color="auto"/>
                            <w:left w:val="none" w:sz="0" w:space="0" w:color="auto"/>
                            <w:bottom w:val="none" w:sz="0" w:space="0" w:color="auto"/>
                            <w:right w:val="none" w:sz="0" w:space="0" w:color="auto"/>
                          </w:divBdr>
                        </w:div>
                        <w:div w:id="585040001">
                          <w:marLeft w:val="0"/>
                          <w:marRight w:val="0"/>
                          <w:marTop w:val="0"/>
                          <w:marBottom w:val="0"/>
                          <w:divBdr>
                            <w:top w:val="none" w:sz="0" w:space="0" w:color="auto"/>
                            <w:left w:val="none" w:sz="0" w:space="0" w:color="auto"/>
                            <w:bottom w:val="none" w:sz="0" w:space="0" w:color="auto"/>
                            <w:right w:val="none" w:sz="0" w:space="0" w:color="auto"/>
                          </w:divBdr>
                          <w:divsChild>
                            <w:div w:id="201695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839442">
      <w:bodyDiv w:val="1"/>
      <w:marLeft w:val="0"/>
      <w:marRight w:val="0"/>
      <w:marTop w:val="0"/>
      <w:marBottom w:val="0"/>
      <w:divBdr>
        <w:top w:val="none" w:sz="0" w:space="0" w:color="auto"/>
        <w:left w:val="none" w:sz="0" w:space="0" w:color="auto"/>
        <w:bottom w:val="none" w:sz="0" w:space="0" w:color="auto"/>
        <w:right w:val="none" w:sz="0" w:space="0" w:color="auto"/>
      </w:divBdr>
      <w:divsChild>
        <w:div w:id="943652905">
          <w:marLeft w:val="0"/>
          <w:marRight w:val="0"/>
          <w:marTop w:val="0"/>
          <w:marBottom w:val="0"/>
          <w:divBdr>
            <w:top w:val="none" w:sz="0" w:space="0" w:color="auto"/>
            <w:left w:val="none" w:sz="0" w:space="0" w:color="auto"/>
            <w:bottom w:val="none" w:sz="0" w:space="0" w:color="auto"/>
            <w:right w:val="none" w:sz="0" w:space="0" w:color="auto"/>
          </w:divBdr>
          <w:divsChild>
            <w:div w:id="955065188">
              <w:marLeft w:val="0"/>
              <w:marRight w:val="0"/>
              <w:marTop w:val="0"/>
              <w:marBottom w:val="0"/>
              <w:divBdr>
                <w:top w:val="none" w:sz="0" w:space="0" w:color="auto"/>
                <w:left w:val="none" w:sz="0" w:space="0" w:color="auto"/>
                <w:bottom w:val="none" w:sz="0" w:space="0" w:color="auto"/>
                <w:right w:val="none" w:sz="0" w:space="0" w:color="auto"/>
              </w:divBdr>
              <w:divsChild>
                <w:div w:id="1257130858">
                  <w:marLeft w:val="0"/>
                  <w:marRight w:val="0"/>
                  <w:marTop w:val="0"/>
                  <w:marBottom w:val="0"/>
                  <w:divBdr>
                    <w:top w:val="none" w:sz="0" w:space="0" w:color="auto"/>
                    <w:left w:val="none" w:sz="0" w:space="0" w:color="auto"/>
                    <w:bottom w:val="none" w:sz="0" w:space="0" w:color="auto"/>
                    <w:right w:val="none" w:sz="0" w:space="0" w:color="auto"/>
                  </w:divBdr>
                  <w:divsChild>
                    <w:div w:id="888999645">
                      <w:marLeft w:val="0"/>
                      <w:marRight w:val="0"/>
                      <w:marTop w:val="0"/>
                      <w:marBottom w:val="0"/>
                      <w:divBdr>
                        <w:top w:val="none" w:sz="0" w:space="0" w:color="auto"/>
                        <w:left w:val="none" w:sz="0" w:space="0" w:color="auto"/>
                        <w:bottom w:val="none" w:sz="0" w:space="0" w:color="auto"/>
                        <w:right w:val="none" w:sz="0" w:space="0" w:color="auto"/>
                      </w:divBdr>
                      <w:divsChild>
                        <w:div w:id="1810827060">
                          <w:marLeft w:val="0"/>
                          <w:marRight w:val="0"/>
                          <w:marTop w:val="0"/>
                          <w:marBottom w:val="0"/>
                          <w:divBdr>
                            <w:top w:val="none" w:sz="0" w:space="0" w:color="auto"/>
                            <w:left w:val="none" w:sz="0" w:space="0" w:color="auto"/>
                            <w:bottom w:val="none" w:sz="0" w:space="0" w:color="auto"/>
                            <w:right w:val="none" w:sz="0" w:space="0" w:color="auto"/>
                          </w:divBdr>
                        </w:div>
                        <w:div w:id="714501648">
                          <w:marLeft w:val="0"/>
                          <w:marRight w:val="0"/>
                          <w:marTop w:val="0"/>
                          <w:marBottom w:val="0"/>
                          <w:divBdr>
                            <w:top w:val="none" w:sz="0" w:space="0" w:color="auto"/>
                            <w:left w:val="none" w:sz="0" w:space="0" w:color="auto"/>
                            <w:bottom w:val="none" w:sz="0" w:space="0" w:color="auto"/>
                            <w:right w:val="none" w:sz="0" w:space="0" w:color="auto"/>
                          </w:divBdr>
                          <w:divsChild>
                            <w:div w:id="1440022979">
                              <w:marLeft w:val="0"/>
                              <w:marRight w:val="0"/>
                              <w:marTop w:val="0"/>
                              <w:marBottom w:val="0"/>
                              <w:divBdr>
                                <w:top w:val="none" w:sz="0" w:space="0" w:color="auto"/>
                                <w:left w:val="none" w:sz="0" w:space="0" w:color="auto"/>
                                <w:bottom w:val="none" w:sz="0" w:space="0" w:color="auto"/>
                                <w:right w:val="none" w:sz="0" w:space="0" w:color="auto"/>
                              </w:divBdr>
                            </w:div>
                          </w:divsChild>
                        </w:div>
                        <w:div w:id="579868277">
                          <w:marLeft w:val="0"/>
                          <w:marRight w:val="0"/>
                          <w:marTop w:val="0"/>
                          <w:marBottom w:val="0"/>
                          <w:divBdr>
                            <w:top w:val="none" w:sz="0" w:space="0" w:color="auto"/>
                            <w:left w:val="none" w:sz="0" w:space="0" w:color="auto"/>
                            <w:bottom w:val="none" w:sz="0" w:space="0" w:color="auto"/>
                            <w:right w:val="none" w:sz="0" w:space="0" w:color="auto"/>
                          </w:divBdr>
                          <w:divsChild>
                            <w:div w:id="20624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34272">
                      <w:marLeft w:val="0"/>
                      <w:marRight w:val="0"/>
                      <w:marTop w:val="0"/>
                      <w:marBottom w:val="0"/>
                      <w:divBdr>
                        <w:top w:val="single" w:sz="6" w:space="0" w:color="CCCCCC"/>
                        <w:left w:val="single" w:sz="6" w:space="0" w:color="CCCCCC"/>
                        <w:bottom w:val="single" w:sz="6" w:space="0" w:color="CCCCCC"/>
                        <w:right w:val="single" w:sz="6" w:space="0" w:color="CCCCCC"/>
                      </w:divBdr>
                      <w:divsChild>
                        <w:div w:id="1172068109">
                          <w:marLeft w:val="0"/>
                          <w:marRight w:val="0"/>
                          <w:marTop w:val="0"/>
                          <w:marBottom w:val="0"/>
                          <w:divBdr>
                            <w:top w:val="none" w:sz="0" w:space="0" w:color="auto"/>
                            <w:left w:val="none" w:sz="0" w:space="0" w:color="auto"/>
                            <w:bottom w:val="none" w:sz="0" w:space="0" w:color="auto"/>
                            <w:right w:val="none" w:sz="0" w:space="0" w:color="auto"/>
                          </w:divBdr>
                        </w:div>
                        <w:div w:id="896017377">
                          <w:marLeft w:val="150"/>
                          <w:marRight w:val="0"/>
                          <w:marTop w:val="0"/>
                          <w:marBottom w:val="0"/>
                          <w:divBdr>
                            <w:top w:val="none" w:sz="0" w:space="0" w:color="auto"/>
                            <w:left w:val="none" w:sz="0" w:space="0" w:color="auto"/>
                            <w:bottom w:val="none" w:sz="0" w:space="0" w:color="auto"/>
                            <w:right w:val="none" w:sz="0" w:space="0" w:color="auto"/>
                          </w:divBdr>
                        </w:div>
                        <w:div w:id="159347624">
                          <w:marLeft w:val="150"/>
                          <w:marRight w:val="0"/>
                          <w:marTop w:val="0"/>
                          <w:marBottom w:val="0"/>
                          <w:divBdr>
                            <w:top w:val="none" w:sz="0" w:space="0" w:color="auto"/>
                            <w:left w:val="none" w:sz="0" w:space="0" w:color="auto"/>
                            <w:bottom w:val="none" w:sz="0" w:space="0" w:color="auto"/>
                            <w:right w:val="none" w:sz="0" w:space="0" w:color="auto"/>
                          </w:divBdr>
                        </w:div>
                        <w:div w:id="765612435">
                          <w:marLeft w:val="150"/>
                          <w:marRight w:val="0"/>
                          <w:marTop w:val="0"/>
                          <w:marBottom w:val="0"/>
                          <w:divBdr>
                            <w:top w:val="none" w:sz="0" w:space="0" w:color="auto"/>
                            <w:left w:val="none" w:sz="0" w:space="0" w:color="auto"/>
                            <w:bottom w:val="none" w:sz="0" w:space="0" w:color="auto"/>
                            <w:right w:val="none" w:sz="0" w:space="0" w:color="auto"/>
                          </w:divBdr>
                        </w:div>
                        <w:div w:id="634944246">
                          <w:marLeft w:val="150"/>
                          <w:marRight w:val="0"/>
                          <w:marTop w:val="0"/>
                          <w:marBottom w:val="0"/>
                          <w:divBdr>
                            <w:top w:val="none" w:sz="0" w:space="0" w:color="auto"/>
                            <w:left w:val="none" w:sz="0" w:space="0" w:color="auto"/>
                            <w:bottom w:val="none" w:sz="0" w:space="0" w:color="auto"/>
                            <w:right w:val="none" w:sz="0" w:space="0" w:color="auto"/>
                          </w:divBdr>
                        </w:div>
                        <w:div w:id="1630087197">
                          <w:marLeft w:val="150"/>
                          <w:marRight w:val="0"/>
                          <w:marTop w:val="0"/>
                          <w:marBottom w:val="0"/>
                          <w:divBdr>
                            <w:top w:val="none" w:sz="0" w:space="0" w:color="auto"/>
                            <w:left w:val="none" w:sz="0" w:space="0" w:color="auto"/>
                            <w:bottom w:val="none" w:sz="0" w:space="0" w:color="auto"/>
                            <w:right w:val="none" w:sz="0" w:space="0" w:color="auto"/>
                          </w:divBdr>
                        </w:div>
                      </w:divsChild>
                    </w:div>
                    <w:div w:id="1295017327">
                      <w:marLeft w:val="0"/>
                      <w:marRight w:val="0"/>
                      <w:marTop w:val="0"/>
                      <w:marBottom w:val="0"/>
                      <w:divBdr>
                        <w:top w:val="none" w:sz="0" w:space="0" w:color="auto"/>
                        <w:left w:val="none" w:sz="0" w:space="0" w:color="auto"/>
                        <w:bottom w:val="none" w:sz="0" w:space="0" w:color="auto"/>
                        <w:right w:val="none" w:sz="0" w:space="0" w:color="auto"/>
                      </w:divBdr>
                      <w:divsChild>
                        <w:div w:id="640615030">
                          <w:marLeft w:val="0"/>
                          <w:marRight w:val="0"/>
                          <w:marTop w:val="0"/>
                          <w:marBottom w:val="0"/>
                          <w:divBdr>
                            <w:top w:val="none" w:sz="0" w:space="0" w:color="auto"/>
                            <w:left w:val="none" w:sz="0" w:space="0" w:color="auto"/>
                            <w:bottom w:val="none" w:sz="0" w:space="0" w:color="auto"/>
                            <w:right w:val="none" w:sz="0" w:space="0" w:color="auto"/>
                          </w:divBdr>
                        </w:div>
                        <w:div w:id="1779369881">
                          <w:marLeft w:val="0"/>
                          <w:marRight w:val="0"/>
                          <w:marTop w:val="0"/>
                          <w:marBottom w:val="0"/>
                          <w:divBdr>
                            <w:top w:val="none" w:sz="0" w:space="0" w:color="auto"/>
                            <w:left w:val="none" w:sz="0" w:space="0" w:color="auto"/>
                            <w:bottom w:val="none" w:sz="0" w:space="0" w:color="auto"/>
                            <w:right w:val="none" w:sz="0" w:space="0" w:color="auto"/>
                          </w:divBdr>
                        </w:div>
                        <w:div w:id="235819264">
                          <w:marLeft w:val="0"/>
                          <w:marRight w:val="0"/>
                          <w:marTop w:val="0"/>
                          <w:marBottom w:val="0"/>
                          <w:divBdr>
                            <w:top w:val="none" w:sz="0" w:space="0" w:color="auto"/>
                            <w:left w:val="none" w:sz="0" w:space="0" w:color="auto"/>
                            <w:bottom w:val="none" w:sz="0" w:space="0" w:color="auto"/>
                            <w:right w:val="none" w:sz="0" w:space="0" w:color="auto"/>
                          </w:divBdr>
                          <w:divsChild>
                            <w:div w:id="1921988466">
                              <w:blockQuote w:val="1"/>
                              <w:marLeft w:val="600"/>
                              <w:marRight w:val="600"/>
                              <w:marTop w:val="240"/>
                              <w:marBottom w:val="240"/>
                              <w:divBdr>
                                <w:top w:val="none" w:sz="0" w:space="0" w:color="auto"/>
                                <w:left w:val="none" w:sz="0" w:space="0" w:color="auto"/>
                                <w:bottom w:val="none" w:sz="0" w:space="0" w:color="auto"/>
                                <w:right w:val="none" w:sz="0" w:space="0" w:color="auto"/>
                              </w:divBdr>
                            </w:div>
                            <w:div w:id="91312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9877">
                      <w:marLeft w:val="0"/>
                      <w:marRight w:val="0"/>
                      <w:marTop w:val="0"/>
                      <w:marBottom w:val="0"/>
                      <w:divBdr>
                        <w:top w:val="none" w:sz="0" w:space="0" w:color="auto"/>
                        <w:left w:val="none" w:sz="0" w:space="0" w:color="auto"/>
                        <w:bottom w:val="none" w:sz="0" w:space="0" w:color="auto"/>
                        <w:right w:val="none" w:sz="0" w:space="0" w:color="auto"/>
                      </w:divBdr>
                    </w:div>
                    <w:div w:id="1761632554">
                      <w:marLeft w:val="0"/>
                      <w:marRight w:val="0"/>
                      <w:marTop w:val="0"/>
                      <w:marBottom w:val="0"/>
                      <w:divBdr>
                        <w:top w:val="none" w:sz="0" w:space="0" w:color="auto"/>
                        <w:left w:val="none" w:sz="0" w:space="0" w:color="auto"/>
                        <w:bottom w:val="none" w:sz="0" w:space="0" w:color="auto"/>
                        <w:right w:val="none" w:sz="0" w:space="0" w:color="auto"/>
                      </w:divBdr>
                    </w:div>
                    <w:div w:id="1856991585">
                      <w:marLeft w:val="0"/>
                      <w:marRight w:val="0"/>
                      <w:marTop w:val="0"/>
                      <w:marBottom w:val="0"/>
                      <w:divBdr>
                        <w:top w:val="none" w:sz="0" w:space="0" w:color="auto"/>
                        <w:left w:val="none" w:sz="0" w:space="0" w:color="auto"/>
                        <w:bottom w:val="none" w:sz="0" w:space="0" w:color="auto"/>
                        <w:right w:val="none" w:sz="0" w:space="0" w:color="auto"/>
                      </w:divBdr>
                      <w:divsChild>
                        <w:div w:id="1012145707">
                          <w:marLeft w:val="0"/>
                          <w:marRight w:val="0"/>
                          <w:marTop w:val="0"/>
                          <w:marBottom w:val="0"/>
                          <w:divBdr>
                            <w:top w:val="none" w:sz="0" w:space="0" w:color="auto"/>
                            <w:left w:val="none" w:sz="0" w:space="0" w:color="auto"/>
                            <w:bottom w:val="none" w:sz="0" w:space="0" w:color="auto"/>
                            <w:right w:val="none" w:sz="0" w:space="0" w:color="auto"/>
                          </w:divBdr>
                        </w:div>
                      </w:divsChild>
                    </w:div>
                    <w:div w:id="1818188122">
                      <w:marLeft w:val="0"/>
                      <w:marRight w:val="0"/>
                      <w:marTop w:val="0"/>
                      <w:marBottom w:val="0"/>
                      <w:divBdr>
                        <w:top w:val="none" w:sz="0" w:space="0" w:color="auto"/>
                        <w:left w:val="none" w:sz="0" w:space="0" w:color="auto"/>
                        <w:bottom w:val="none" w:sz="0" w:space="0" w:color="auto"/>
                        <w:right w:val="none" w:sz="0" w:space="0" w:color="auto"/>
                      </w:divBdr>
                      <w:divsChild>
                        <w:div w:id="1118372591">
                          <w:marLeft w:val="0"/>
                          <w:marRight w:val="0"/>
                          <w:marTop w:val="0"/>
                          <w:marBottom w:val="0"/>
                          <w:divBdr>
                            <w:top w:val="none" w:sz="0" w:space="0" w:color="auto"/>
                            <w:left w:val="none" w:sz="0" w:space="0" w:color="auto"/>
                            <w:bottom w:val="none" w:sz="0" w:space="0" w:color="auto"/>
                            <w:right w:val="none" w:sz="0" w:space="0" w:color="auto"/>
                          </w:divBdr>
                        </w:div>
                        <w:div w:id="193007248">
                          <w:marLeft w:val="0"/>
                          <w:marRight w:val="0"/>
                          <w:marTop w:val="0"/>
                          <w:marBottom w:val="0"/>
                          <w:divBdr>
                            <w:top w:val="none" w:sz="0" w:space="0" w:color="auto"/>
                            <w:left w:val="none" w:sz="0" w:space="0" w:color="auto"/>
                            <w:bottom w:val="none" w:sz="0" w:space="0" w:color="auto"/>
                            <w:right w:val="none" w:sz="0" w:space="0" w:color="auto"/>
                          </w:divBdr>
                        </w:div>
                        <w:div w:id="322319461">
                          <w:marLeft w:val="0"/>
                          <w:marRight w:val="0"/>
                          <w:marTop w:val="0"/>
                          <w:marBottom w:val="0"/>
                          <w:divBdr>
                            <w:top w:val="none" w:sz="0" w:space="0" w:color="auto"/>
                            <w:left w:val="none" w:sz="0" w:space="0" w:color="auto"/>
                            <w:bottom w:val="none" w:sz="0" w:space="0" w:color="auto"/>
                            <w:right w:val="none" w:sz="0" w:space="0" w:color="auto"/>
                          </w:divBdr>
                          <w:divsChild>
                            <w:div w:id="116906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scalia.com/modules.php?name=Informacion&amp;sop=viewArt&amp;id=7097" TargetMode="External"/><Relationship Id="rId18" Type="http://schemas.openxmlformats.org/officeDocument/2006/relationships/hyperlink" Target="https://www.fiscalia.com/modules.php?name=Suscripcion&amp;op=verPerfil&amp;u=83796" TargetMode="External"/><Relationship Id="rId26" Type="http://schemas.openxmlformats.org/officeDocument/2006/relationships/hyperlink" Target="https://www.fiscalia.com/modules.php?name=Suscripcion&amp;op=verPerfil&amp;u=70192" TargetMode="External"/><Relationship Id="rId39" Type="http://schemas.openxmlformats.org/officeDocument/2006/relationships/hyperlink" Target="https://www.fiscalia.com/modules.php?name=Suscripcion&amp;op=verPerfil&amp;u=61713" TargetMode="External"/><Relationship Id="rId21" Type="http://schemas.openxmlformats.org/officeDocument/2006/relationships/image" Target="media/image7.gif"/><Relationship Id="rId34" Type="http://schemas.openxmlformats.org/officeDocument/2006/relationships/hyperlink" Target="https://www.fiscalia.com/modules.php?name=Suscripcion&amp;op=verPerfil&amp;u=7044" TargetMode="External"/><Relationship Id="rId42" Type="http://schemas.openxmlformats.org/officeDocument/2006/relationships/hyperlink" Target="https://www.fiscalia.com/modules.php?name=Suscripcion&amp;op=verPerfil&amp;u=61713" TargetMode="External"/><Relationship Id="rId47" Type="http://schemas.openxmlformats.org/officeDocument/2006/relationships/hyperlink" Target="https://www.fiscalia.com/modules.php?name=Informacion&amp;sop=viewArt&amp;id=5861" TargetMode="External"/><Relationship Id="rId50" Type="http://schemas.openxmlformats.org/officeDocument/2006/relationships/hyperlink" Target="https://www.fiscalia.com/modules.php?name=Suscripcion&amp;op=verPerfil&amp;u=7044" TargetMode="External"/><Relationship Id="rId55" Type="http://schemas.openxmlformats.org/officeDocument/2006/relationships/hyperlink" Target="https://www.fiscalia.com/modules.php?name=Suscripcion&amp;op=verPerfil&amp;u=70192" TargetMode="External"/><Relationship Id="rId63" Type="http://schemas.openxmlformats.org/officeDocument/2006/relationships/image" Target="media/image16.gif"/><Relationship Id="rId68" Type="http://schemas.openxmlformats.org/officeDocument/2006/relationships/hyperlink" Target="https://www.fiscalia.com/modules.php?name=Informacion&amp;sop=viewArt&amp;id=5861" TargetMode="External"/><Relationship Id="rId7" Type="http://schemas.openxmlformats.org/officeDocument/2006/relationships/hyperlink" Target="https://www.fiscalia.com/modules.php?name=Suscripcion&amp;op=verPerfil&amp;u=2417" TargetMode="External"/><Relationship Id="rId71" Type="http://schemas.openxmlformats.org/officeDocument/2006/relationships/hyperlink" Target="https://www.fiscalia.com/modules.php?name=Suscripcion&amp;op=verPerfil&amp;u=76845" TargetMode="External"/><Relationship Id="rId2" Type="http://schemas.microsoft.com/office/2007/relationships/stylesWithEffects" Target="stylesWithEffects.xml"/><Relationship Id="rId16" Type="http://schemas.openxmlformats.org/officeDocument/2006/relationships/hyperlink" Target="https://www.fiscalia.com/modules.php?name=Informacion&amp;sop=viewArt&amp;id=5588" TargetMode="External"/><Relationship Id="rId29" Type="http://schemas.openxmlformats.org/officeDocument/2006/relationships/hyperlink" Target="https://www.fiscalia.com/modules.php?name=Suscripcion&amp;op=verPerfil&amp;u=3226" TargetMode="External"/><Relationship Id="rId11" Type="http://schemas.openxmlformats.org/officeDocument/2006/relationships/image" Target="media/image4.gif"/><Relationship Id="rId24" Type="http://schemas.openxmlformats.org/officeDocument/2006/relationships/hyperlink" Target="https://www.fiscalia.com/modules.php?name=Suscripcion&amp;op=verPerfil&amp;u=70192" TargetMode="External"/><Relationship Id="rId32" Type="http://schemas.openxmlformats.org/officeDocument/2006/relationships/hyperlink" Target="https://www.fiscalia.com/modules.php?name=Suscripcion&amp;op=verPerfil&amp;u=2417" TargetMode="External"/><Relationship Id="rId37" Type="http://schemas.openxmlformats.org/officeDocument/2006/relationships/image" Target="media/image13.gif"/><Relationship Id="rId40" Type="http://schemas.openxmlformats.org/officeDocument/2006/relationships/hyperlink" Target="mailto:vabdo@terra.com" TargetMode="External"/><Relationship Id="rId45" Type="http://schemas.openxmlformats.org/officeDocument/2006/relationships/hyperlink" Target="https://www.fiscalia.com/modules.php?name=Informacion&amp;sop=viewArt&amp;id=7097" TargetMode="External"/><Relationship Id="rId53" Type="http://schemas.openxmlformats.org/officeDocument/2006/relationships/hyperlink" Target="https://www.fiscalia.com/modules.php?name=Suscripcion&amp;op=verPerfil&amp;u=70192" TargetMode="External"/><Relationship Id="rId58" Type="http://schemas.openxmlformats.org/officeDocument/2006/relationships/hyperlink" Target="https://www.fiscalia.com/www.cruzroja-jalisco.org/reuniones/.../FACTURAS.doc" TargetMode="External"/><Relationship Id="rId66" Type="http://schemas.openxmlformats.org/officeDocument/2006/relationships/hyperlink" Target="https://www.fiscalia.com/modules.php?name=Informacion&amp;sop=viewArt&amp;id=7097" TargetMode="External"/><Relationship Id="rId74" Type="http://schemas.openxmlformats.org/officeDocument/2006/relationships/fontTable" Target="fontTable.xml"/><Relationship Id="rId5" Type="http://schemas.openxmlformats.org/officeDocument/2006/relationships/hyperlink" Target="https://www.fiscalia.com/modules.php?name=Foros&amp;sop=verTopico&amp;idTema=39698&amp;idCat=10&amp;p=1" TargetMode="External"/><Relationship Id="rId15" Type="http://schemas.openxmlformats.org/officeDocument/2006/relationships/hyperlink" Target="https://www.fiscalia.com/modules.php?name=Informacion&amp;sop=viewArt&amp;id=5861" TargetMode="External"/><Relationship Id="rId23" Type="http://schemas.openxmlformats.org/officeDocument/2006/relationships/image" Target="media/image8.gif"/><Relationship Id="rId28" Type="http://schemas.openxmlformats.org/officeDocument/2006/relationships/hyperlink" Target="https://www.fiscalia.com/modules.php?name=Suscripcion&amp;op=verPerfil&amp;u=2417" TargetMode="External"/><Relationship Id="rId36" Type="http://schemas.openxmlformats.org/officeDocument/2006/relationships/hyperlink" Target="https://www.fiscalia.com/modules.php?name=Suscripcion&amp;op=verPerfil&amp;u=7044" TargetMode="External"/><Relationship Id="rId49" Type="http://schemas.openxmlformats.org/officeDocument/2006/relationships/hyperlink" Target="https://www.fiscalia.com/modules.php?name=Informacion&amp;sop=viewArt&amp;id=5479" TargetMode="External"/><Relationship Id="rId57" Type="http://schemas.openxmlformats.org/officeDocument/2006/relationships/hyperlink" Target="https://www.fiscalia.com/modules.php?name=Suscripcion&amp;op=verPerfil&amp;u=3226" TargetMode="External"/><Relationship Id="rId61" Type="http://schemas.openxmlformats.org/officeDocument/2006/relationships/image" Target="media/image15.gif"/><Relationship Id="rId10" Type="http://schemas.openxmlformats.org/officeDocument/2006/relationships/hyperlink" Target="https://www.fiscalia.com/modules.php?name=Suscripcion&amp;op=verPerfil&amp;u=2417" TargetMode="External"/><Relationship Id="rId19" Type="http://schemas.openxmlformats.org/officeDocument/2006/relationships/hyperlink" Target="mailto:servicio_cp.gonzalez@hotmail.com" TargetMode="External"/><Relationship Id="rId31" Type="http://schemas.openxmlformats.org/officeDocument/2006/relationships/hyperlink" Target="https://www.fiscalia.com/modules.php?name=Suscripcion&amp;op=verPerfil&amp;u=3226" TargetMode="External"/><Relationship Id="rId44" Type="http://schemas.openxmlformats.org/officeDocument/2006/relationships/hyperlink" Target="https://www.fiscalia.com/modules.php?name=Suscripcion&amp;op=verPerfil&amp;u=3226" TargetMode="External"/><Relationship Id="rId52" Type="http://schemas.openxmlformats.org/officeDocument/2006/relationships/hyperlink" Target="https://www.fiscalia.com/modules.php?name=Suscripcion&amp;op=verPerfil&amp;u=70192" TargetMode="External"/><Relationship Id="rId60" Type="http://schemas.openxmlformats.org/officeDocument/2006/relationships/hyperlink" Target="mailto:raul_delacruz@rufoibarra.com" TargetMode="External"/><Relationship Id="rId65" Type="http://schemas.openxmlformats.org/officeDocument/2006/relationships/hyperlink" Target="https://www.fiscalia.com/modules.php?name=Suscripcion&amp;op=verPerfil&amp;u=70192" TargetMode="External"/><Relationship Id="rId73" Type="http://schemas.openxmlformats.org/officeDocument/2006/relationships/hyperlink" Target="https://www.fiscalia.com/modules.php?name=Suscripcion&amp;op=verPerfil&amp;u=70192"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www.fiscalia.com/modules.php?name=Informacion&amp;sop=viewArt&amp;id=6701" TargetMode="External"/><Relationship Id="rId22" Type="http://schemas.openxmlformats.org/officeDocument/2006/relationships/hyperlink" Target="https://www.fiscalia.com/modules.php?name=Suscripcion&amp;op=verPerfil&amp;u=83796" TargetMode="External"/><Relationship Id="rId27" Type="http://schemas.openxmlformats.org/officeDocument/2006/relationships/image" Target="media/image10.gif"/><Relationship Id="rId30" Type="http://schemas.openxmlformats.org/officeDocument/2006/relationships/image" Target="media/image11.gif"/><Relationship Id="rId35" Type="http://schemas.openxmlformats.org/officeDocument/2006/relationships/image" Target="media/image12.gif"/><Relationship Id="rId43" Type="http://schemas.openxmlformats.org/officeDocument/2006/relationships/hyperlink" Target="https://www.fiscalia.com/modules.php?name=Foros&amp;sop=verTopico&amp;idTema=39698&amp;idCat=10&amp;p=2" TargetMode="External"/><Relationship Id="rId48" Type="http://schemas.openxmlformats.org/officeDocument/2006/relationships/hyperlink" Target="https://www.fiscalia.com/modules.php?name=Informacion&amp;sop=viewArt&amp;id=5588" TargetMode="External"/><Relationship Id="rId56" Type="http://schemas.openxmlformats.org/officeDocument/2006/relationships/hyperlink" Target="https://www.fiscalia.com/modules.php?name=Suscripcion&amp;op=verPerfil&amp;u=83796" TargetMode="External"/><Relationship Id="rId64" Type="http://schemas.openxmlformats.org/officeDocument/2006/relationships/hyperlink" Target="https://www.fiscalia.com/modules.php?name=Foros&amp;sop=verTopico&amp;idTema=39698&amp;idCat=10&amp;p=3" TargetMode="External"/><Relationship Id="rId69" Type="http://schemas.openxmlformats.org/officeDocument/2006/relationships/hyperlink" Target="https://www.fiscalia.com/modules.php?name=Informacion&amp;sop=viewArt&amp;id=5588" TargetMode="External"/><Relationship Id="rId8" Type="http://schemas.openxmlformats.org/officeDocument/2006/relationships/image" Target="media/image2.gif"/><Relationship Id="rId51" Type="http://schemas.openxmlformats.org/officeDocument/2006/relationships/hyperlink" Target="https://www.fiscalia.com/modules.php?name=Suscripcion&amp;op=verPerfil&amp;u=70192" TargetMode="External"/><Relationship Id="rId72" Type="http://schemas.openxmlformats.org/officeDocument/2006/relationships/hyperlink" Target="https://www.fiscalia.com/modules.php?name=Suscripcion&amp;op=verPerfil&amp;u=2417" TargetMode="External"/><Relationship Id="rId3" Type="http://schemas.openxmlformats.org/officeDocument/2006/relationships/settings" Target="settings.xml"/><Relationship Id="rId12" Type="http://schemas.openxmlformats.org/officeDocument/2006/relationships/image" Target="media/image5.gif"/><Relationship Id="rId17" Type="http://schemas.openxmlformats.org/officeDocument/2006/relationships/hyperlink" Target="https://www.fiscalia.com/modules.php?name=Informacion&amp;sop=viewArt&amp;id=5479" TargetMode="External"/><Relationship Id="rId25" Type="http://schemas.openxmlformats.org/officeDocument/2006/relationships/image" Target="media/image9.gif"/><Relationship Id="rId33" Type="http://schemas.openxmlformats.org/officeDocument/2006/relationships/hyperlink" Target="https://www.fiscalia.com/modules.php?name=Suscripcion&amp;op=verPerfil&amp;u=3226" TargetMode="External"/><Relationship Id="rId38" Type="http://schemas.openxmlformats.org/officeDocument/2006/relationships/hyperlink" Target="https://www.fiscalia.com/modules.php?name=Suscripcion&amp;op=verPerfil&amp;u=2417" TargetMode="External"/><Relationship Id="rId46" Type="http://schemas.openxmlformats.org/officeDocument/2006/relationships/hyperlink" Target="https://www.fiscalia.com/modules.php?name=Informacion&amp;sop=viewArt&amp;id=6701" TargetMode="External"/><Relationship Id="rId59" Type="http://schemas.openxmlformats.org/officeDocument/2006/relationships/hyperlink" Target="https://www.fiscalia.com/modules.php?name=Suscripcion&amp;op=verPerfil&amp;u=76845" TargetMode="External"/><Relationship Id="rId67" Type="http://schemas.openxmlformats.org/officeDocument/2006/relationships/hyperlink" Target="https://www.fiscalia.com/modules.php?name=Informacion&amp;sop=viewArt&amp;id=6701" TargetMode="External"/><Relationship Id="rId20" Type="http://schemas.openxmlformats.org/officeDocument/2006/relationships/image" Target="media/image6.gif"/><Relationship Id="rId41" Type="http://schemas.openxmlformats.org/officeDocument/2006/relationships/image" Target="media/image14.gif"/><Relationship Id="rId54" Type="http://schemas.openxmlformats.org/officeDocument/2006/relationships/hyperlink" Target="https://www.fiscalia.com/modules.php?name=Suscripcion&amp;op=verPerfil&amp;u=7044" TargetMode="External"/><Relationship Id="rId62" Type="http://schemas.openxmlformats.org/officeDocument/2006/relationships/hyperlink" Target="https://www.fiscalia.com/modules.php?name=Suscripcion&amp;op=verPerfil&amp;u=76845" TargetMode="External"/><Relationship Id="rId70" Type="http://schemas.openxmlformats.org/officeDocument/2006/relationships/hyperlink" Target="https://www.fiscalia.com/modules.php?name=Informacion&amp;sop=viewArt&amp;id=5479" TargetMode="Externa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9</Pages>
  <Words>3961</Words>
  <Characters>21790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Jose</cp:lastModifiedBy>
  <cp:revision>1</cp:revision>
  <dcterms:created xsi:type="dcterms:W3CDTF">2014-08-13T23:59:00Z</dcterms:created>
  <dcterms:modified xsi:type="dcterms:W3CDTF">2014-08-14T00:11:00Z</dcterms:modified>
</cp:coreProperties>
</file>